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noProof w:val="0"/>
        </w:rPr>
        <w:alias w:val="Name des Dokuments"/>
        <w:tag w:val="Doc Name"/>
        <w:id w:val="-1641335524"/>
        <w:placeholder>
          <w:docPart w:val="C54B4BB79A0B41F3A23FD9DC35FBAC6F"/>
        </w:placeholder>
        <w:text w:multiLine="1"/>
      </w:sdtPr>
      <w:sdtEndPr/>
      <w:sdtContent>
        <w:p w14:paraId="16E6CD16" w14:textId="148256FD" w:rsidR="000B2415" w:rsidRPr="007173AD" w:rsidRDefault="00C83800" w:rsidP="007173AD">
          <w:pPr>
            <w:pStyle w:val="FRANKE-LayoutDoc-Name-BoxPR41cm"/>
            <w:framePr w:wrap="notBeside"/>
            <w:rPr>
              <w:noProof w:val="0"/>
            </w:rPr>
          </w:pPr>
          <w:r>
            <w:rPr>
              <w:noProof w:val="0"/>
            </w:rPr>
            <w:t>press</w:t>
          </w:r>
          <w:r>
            <w:rPr>
              <w:noProof w:val="0"/>
            </w:rPr>
            <w:br/>
            <w:t>release</w:t>
          </w:r>
        </w:p>
      </w:sdtContent>
    </w:sdt>
    <w:p w14:paraId="63D4484B" w14:textId="77777777" w:rsidR="007173AD" w:rsidRDefault="007173AD" w:rsidP="007173AD">
      <w:pPr>
        <w:pStyle w:val="FRANKE-LayoutAddress-BoxRight41cm"/>
        <w:framePr w:wrap="around"/>
      </w:pPr>
      <w:r>
        <w:t xml:space="preserve">Franke Küchentechnik AG </w:t>
      </w:r>
    </w:p>
    <w:p w14:paraId="61E65F3A" w14:textId="77777777" w:rsidR="007173AD" w:rsidRDefault="00712F06" w:rsidP="007173AD">
      <w:pPr>
        <w:pStyle w:val="FRANKE-LayoutAddress-BoxRight41cm"/>
        <w:framePr w:wrap="around"/>
      </w:pPr>
      <w:sdt>
        <w:sdtPr>
          <w:alias w:val="Company Address"/>
          <w:tag w:val="FRANKE-Company-Address-Box"/>
          <w:id w:val="-1984309426"/>
          <w:placeholder>
            <w:docPart w:val="EB700A5EEB994F4C8BAB0F68274782DA"/>
          </w:placeholder>
          <w:text w:multiLine="1"/>
        </w:sdtPr>
        <w:sdtEndPr/>
        <w:sdtContent>
          <w:r w:rsidR="007173AD">
            <w:t>Franke-Strasse 2</w:t>
          </w:r>
          <w:r w:rsidR="007173AD">
            <w:br/>
            <w:t>Postfach</w:t>
          </w:r>
          <w:r w:rsidR="007173AD">
            <w:br/>
            <w:t>4663 Aarburg</w:t>
          </w:r>
          <w:r w:rsidR="007173AD">
            <w:br/>
            <w:t>Schweiz</w:t>
          </w:r>
        </w:sdtContent>
      </w:sdt>
    </w:p>
    <w:p w14:paraId="5DE0292F" w14:textId="77777777" w:rsidR="007173AD" w:rsidRDefault="007173AD" w:rsidP="007173AD">
      <w:pPr>
        <w:pStyle w:val="FRANKE-LayoutAddress-BoxRight41cm"/>
        <w:framePr w:wrap="around"/>
      </w:pPr>
    </w:p>
    <w:sdt>
      <w:sdtPr>
        <w:rPr>
          <w:lang w:val="en-GB"/>
        </w:rPr>
        <w:alias w:val="Company Phone"/>
        <w:tag w:val="FRANKE-Company-Phone-Box"/>
        <w:id w:val="671215594"/>
        <w:placeholder>
          <w:docPart w:val="494C2A6EC83145A78F532491951A881E"/>
        </w:placeholder>
        <w:text/>
      </w:sdtPr>
      <w:sdtEndPr/>
      <w:sdtContent>
        <w:p w14:paraId="7B98C63D" w14:textId="77777777" w:rsidR="007173AD" w:rsidRPr="00573822" w:rsidRDefault="007173AD" w:rsidP="007173AD">
          <w:pPr>
            <w:pStyle w:val="FRANKE-LayoutAddress-BoxRight41cm"/>
            <w:framePr w:wrap="around"/>
            <w:rPr>
              <w:lang w:val="en-GB"/>
            </w:rPr>
          </w:pPr>
          <w:r w:rsidRPr="00573822">
            <w:rPr>
              <w:lang w:val="en-GB"/>
            </w:rPr>
            <w:t>+41 62 787 3131</w:t>
          </w:r>
        </w:p>
      </w:sdtContent>
    </w:sdt>
    <w:sdt>
      <w:sdtPr>
        <w:rPr>
          <w:lang w:val="en-GB"/>
        </w:rPr>
        <w:alias w:val="Web"/>
        <w:tag w:val="FRANKE-Company-Web-Box"/>
        <w:id w:val="1216707632"/>
        <w:placeholder>
          <w:docPart w:val="909A447131124CB6AD3B59E5DF1BE38B"/>
        </w:placeholder>
        <w:text/>
      </w:sdtPr>
      <w:sdtEndPr/>
      <w:sdtContent>
        <w:p w14:paraId="2EFA0E05" w14:textId="77777777" w:rsidR="007173AD" w:rsidRPr="00573822" w:rsidRDefault="007173AD" w:rsidP="007173AD">
          <w:pPr>
            <w:pStyle w:val="FRANKE-LayoutAddress-BoxRight41cm"/>
            <w:framePr w:wrap="around"/>
            <w:rPr>
              <w:lang w:val="en-GB"/>
            </w:rPr>
          </w:pPr>
          <w:r w:rsidRPr="00573822">
            <w:rPr>
              <w:lang w:val="en-GB"/>
            </w:rPr>
            <w:t>franke.ch</w:t>
          </w:r>
        </w:p>
      </w:sdtContent>
    </w:sdt>
    <w:p w14:paraId="64A809BA" w14:textId="77777777" w:rsidR="000B2415" w:rsidRPr="00573822" w:rsidRDefault="000B2415" w:rsidP="000B2415">
      <w:pPr>
        <w:rPr>
          <w:lang w:val="en-GB"/>
        </w:rPr>
      </w:pPr>
    </w:p>
    <w:sdt>
      <w:sdtPr>
        <w:rPr>
          <w:lang w:val="en-GB"/>
        </w:rPr>
        <w:alias w:val="Titel/Thema (Dokumenteigenschaften)"/>
        <w:tag w:val="FRANKE-Title"/>
        <w:id w:val="193657551"/>
        <w:placeholder>
          <w:docPart w:val="C187C858984F4578A0BCA62CB58049F5"/>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1D8A0169" w14:textId="0F4077AF" w:rsidR="000B2415" w:rsidRPr="00573822" w:rsidRDefault="006B0882" w:rsidP="000D7716">
          <w:pPr>
            <w:pStyle w:val="FRANKE-DocsSubject18pt"/>
            <w:rPr>
              <w:lang w:val="en-GB"/>
            </w:rPr>
          </w:pPr>
          <w:r>
            <w:rPr>
              <w:lang w:val="en-GB"/>
            </w:rPr>
            <w:t xml:space="preserve">Official Inauguration of Franke Home Solutions Showroom at Franke Headquarter in </w:t>
          </w:r>
          <w:proofErr w:type="spellStart"/>
          <w:r>
            <w:rPr>
              <w:lang w:val="en-GB"/>
            </w:rPr>
            <w:t>Aarburg</w:t>
          </w:r>
          <w:proofErr w:type="spellEnd"/>
        </w:p>
      </w:sdtContent>
    </w:sdt>
    <w:p w14:paraId="40911EC2" w14:textId="60848758" w:rsidR="007173AD" w:rsidRPr="00417DB1" w:rsidRDefault="007173AD" w:rsidP="007173AD">
      <w:r w:rsidRPr="009D2FB7">
        <w:t xml:space="preserve">Aarburg, </w:t>
      </w:r>
      <w:sdt>
        <w:sdtPr>
          <w:alias w:val="Date"/>
          <w:tag w:val="Date"/>
          <w:id w:val="-889180730"/>
          <w:placeholder>
            <w:docPart w:val="47E7A76DBF37402DB828B84E8BEF71C1"/>
          </w:placeholder>
          <w:date w:fullDate="2023-11-08T00:00:00Z">
            <w:dateFormat w:val="d. MMMM yyyy"/>
            <w:lid w:val="de-CH"/>
            <w:storeMappedDataAs w:val="dateTime"/>
            <w:calendar w:val="gregorian"/>
          </w:date>
        </w:sdtPr>
        <w:sdtEndPr/>
        <w:sdtContent>
          <w:r w:rsidR="005B6484" w:rsidRPr="009D2FB7">
            <w:t>8. November 2023</w:t>
          </w:r>
        </w:sdtContent>
      </w:sdt>
    </w:p>
    <w:p w14:paraId="00585DF2" w14:textId="77777777" w:rsidR="00075D46" w:rsidRPr="006B0882" w:rsidRDefault="00075D46" w:rsidP="000B2415">
      <w:pPr>
        <w:rPr>
          <w:lang w:val="en-US"/>
        </w:rPr>
      </w:pPr>
    </w:p>
    <w:p w14:paraId="5542898B" w14:textId="77777777" w:rsidR="001229AC" w:rsidRDefault="001229AC" w:rsidP="00956DFA">
      <w:pPr>
        <w:rPr>
          <w:rFonts w:asciiTheme="majorHAnsi" w:hAnsiTheme="majorHAnsi" w:cstheme="majorHAnsi"/>
          <w:b/>
          <w:lang w:val="en-GB"/>
        </w:rPr>
      </w:pPr>
    </w:p>
    <w:p w14:paraId="5FD235D7" w14:textId="0C69E352" w:rsidR="00956DFA" w:rsidRDefault="00956DFA" w:rsidP="00956DFA">
      <w:pPr>
        <w:rPr>
          <w:lang w:val="en-US"/>
        </w:rPr>
      </w:pPr>
      <w:r>
        <w:rPr>
          <w:lang w:val="en-US"/>
        </w:rPr>
        <w:t xml:space="preserve">Franke unveils its newly renovated showroom in Switzerland, the birthplace and </w:t>
      </w:r>
      <w:r w:rsidRPr="008E44B2">
        <w:rPr>
          <w:i/>
          <w:iCs/>
          <w:lang w:val="en-US"/>
        </w:rPr>
        <w:t>home</w:t>
      </w:r>
      <w:r>
        <w:rPr>
          <w:i/>
          <w:iCs/>
          <w:lang w:val="en-US"/>
        </w:rPr>
        <w:t xml:space="preserve"> </w:t>
      </w:r>
      <w:r>
        <w:rPr>
          <w:lang w:val="en-US"/>
        </w:rPr>
        <w:t xml:space="preserve">of the Swiss multinational, marking the latest milestone in its exciting journey, now spanning over 100 years. The new design of the showroom perfectly represents Franke’s new look brand image and evokes the Franke brand promise of transforming change into opportunities for a better living. Franke Home Solutions, the division of Franke Group that is dedicated to all things in the home, and the </w:t>
      </w:r>
      <w:r w:rsidRPr="0088573B">
        <w:rPr>
          <w:lang w:val="en-US"/>
        </w:rPr>
        <w:t>world's leading provider of intelligent systems and solutions for the residential kitchen</w:t>
      </w:r>
      <w:r>
        <w:rPr>
          <w:lang w:val="en-US"/>
        </w:rPr>
        <w:t xml:space="preserve">, the showroom </w:t>
      </w:r>
      <w:proofErr w:type="spellStart"/>
      <w:r>
        <w:rPr>
          <w:lang w:val="en-US"/>
        </w:rPr>
        <w:t>symbolises</w:t>
      </w:r>
      <w:proofErr w:type="spellEnd"/>
      <w:r>
        <w:rPr>
          <w:lang w:val="en-US"/>
        </w:rPr>
        <w:t xml:space="preserve"> the story unfolding at the Franke headquarter in </w:t>
      </w:r>
      <w:proofErr w:type="spellStart"/>
      <w:r>
        <w:rPr>
          <w:lang w:val="en-US"/>
        </w:rPr>
        <w:t>Aarburg</w:t>
      </w:r>
      <w:proofErr w:type="spellEnd"/>
      <w:r>
        <w:rPr>
          <w:lang w:val="en-US"/>
        </w:rPr>
        <w:t xml:space="preserve"> and around the world.</w:t>
      </w:r>
    </w:p>
    <w:p w14:paraId="7AD089E9" w14:textId="77777777" w:rsidR="00573822" w:rsidRPr="00956DFA" w:rsidRDefault="00573822" w:rsidP="007173AD">
      <w:pPr>
        <w:rPr>
          <w:lang w:val="en-US"/>
        </w:rPr>
      </w:pPr>
    </w:p>
    <w:p w14:paraId="254A5CC8" w14:textId="7F8C7CA2" w:rsidR="007173AD" w:rsidRDefault="00573822" w:rsidP="007173AD">
      <w:pPr>
        <w:rPr>
          <w:b/>
        </w:rPr>
      </w:pPr>
      <w:r w:rsidRPr="00573822">
        <w:rPr>
          <w:b/>
        </w:rPr>
        <w:t xml:space="preserve">The </w:t>
      </w:r>
      <w:proofErr w:type="spellStart"/>
      <w:r w:rsidRPr="00573822">
        <w:rPr>
          <w:b/>
        </w:rPr>
        <w:t>only</w:t>
      </w:r>
      <w:proofErr w:type="spellEnd"/>
      <w:r w:rsidRPr="00573822">
        <w:rPr>
          <w:b/>
        </w:rPr>
        <w:t xml:space="preserve"> </w:t>
      </w:r>
      <w:proofErr w:type="spellStart"/>
      <w:r w:rsidRPr="00573822">
        <w:rPr>
          <w:b/>
        </w:rPr>
        <w:t>constant</w:t>
      </w:r>
      <w:proofErr w:type="spellEnd"/>
      <w:r w:rsidRPr="00573822">
        <w:rPr>
          <w:b/>
        </w:rPr>
        <w:t xml:space="preserve"> </w:t>
      </w:r>
      <w:proofErr w:type="spellStart"/>
      <w:r w:rsidRPr="00573822">
        <w:rPr>
          <w:b/>
        </w:rPr>
        <w:t>is</w:t>
      </w:r>
      <w:proofErr w:type="spellEnd"/>
      <w:r w:rsidRPr="00573822">
        <w:rPr>
          <w:b/>
        </w:rPr>
        <w:t xml:space="preserve"> </w:t>
      </w:r>
      <w:proofErr w:type="spellStart"/>
      <w:r w:rsidRPr="00573822">
        <w:rPr>
          <w:b/>
        </w:rPr>
        <w:t>change</w:t>
      </w:r>
      <w:proofErr w:type="spellEnd"/>
    </w:p>
    <w:p w14:paraId="4B964B69" w14:textId="77777777" w:rsidR="00573822" w:rsidRPr="00130B31" w:rsidRDefault="00573822" w:rsidP="007173AD">
      <w:pPr>
        <w:rPr>
          <w:rStyle w:val="normaltextrun"/>
        </w:rPr>
      </w:pPr>
    </w:p>
    <w:p w14:paraId="0ECE4000" w14:textId="79E8C09D" w:rsidR="00353683" w:rsidRDefault="00296EE6" w:rsidP="00573822">
      <w:pPr>
        <w:rPr>
          <w:lang w:val="en-GB"/>
        </w:rPr>
      </w:pPr>
      <w:r>
        <w:rPr>
          <w:lang w:val="en-GB"/>
        </w:rPr>
        <w:t>T</w:t>
      </w:r>
      <w:r w:rsidR="00573822" w:rsidRPr="00573822">
        <w:rPr>
          <w:lang w:val="en-GB"/>
        </w:rPr>
        <w:t>he brand philosophy and the new appearance stand for finding new ways to face constant change in an intelligent way. As an integrated system provider, Franke</w:t>
      </w:r>
      <w:r w:rsidR="00ED19CF">
        <w:rPr>
          <w:lang w:val="en-GB"/>
        </w:rPr>
        <w:t xml:space="preserve"> Home Solutions</w:t>
      </w:r>
      <w:r w:rsidR="00573822" w:rsidRPr="00573822">
        <w:rPr>
          <w:lang w:val="en-GB"/>
        </w:rPr>
        <w:t xml:space="preserve"> combines exclusive design with full functionality, Swiss </w:t>
      </w:r>
      <w:proofErr w:type="gramStart"/>
      <w:r w:rsidR="00573822" w:rsidRPr="00573822">
        <w:rPr>
          <w:lang w:val="en-GB"/>
        </w:rPr>
        <w:t>quality</w:t>
      </w:r>
      <w:proofErr w:type="gramEnd"/>
      <w:r w:rsidR="00573822" w:rsidRPr="00573822">
        <w:rPr>
          <w:lang w:val="en-GB"/>
        </w:rPr>
        <w:t xml:space="preserve"> and sustainable innovations for a better life. </w:t>
      </w:r>
    </w:p>
    <w:p w14:paraId="77A0B3ED" w14:textId="77777777" w:rsidR="00353683" w:rsidRDefault="00353683" w:rsidP="00573822">
      <w:pPr>
        <w:rPr>
          <w:lang w:val="en-GB"/>
        </w:rPr>
      </w:pPr>
    </w:p>
    <w:p w14:paraId="1AE79058" w14:textId="182A15C9" w:rsidR="00573822" w:rsidRDefault="00573822" w:rsidP="00573822">
      <w:pPr>
        <w:rPr>
          <w:lang w:val="en-GB"/>
        </w:rPr>
      </w:pPr>
      <w:r w:rsidRPr="00573822">
        <w:rPr>
          <w:lang w:val="en-GB"/>
        </w:rPr>
        <w:t xml:space="preserve">In the newly opened showroom, these aspects come together in perfection. </w:t>
      </w:r>
      <w:r w:rsidR="00ED19CF">
        <w:rPr>
          <w:lang w:val="en-GB"/>
        </w:rPr>
        <w:t>The</w:t>
      </w:r>
      <w:r w:rsidRPr="00573822">
        <w:rPr>
          <w:lang w:val="en-GB"/>
        </w:rPr>
        <w:t xml:space="preserve"> </w:t>
      </w:r>
      <w:r w:rsidR="00F765FB">
        <w:rPr>
          <w:lang w:val="en-GB"/>
        </w:rPr>
        <w:t>“</w:t>
      </w:r>
      <w:r w:rsidRPr="00573822">
        <w:rPr>
          <w:lang w:val="en-GB"/>
        </w:rPr>
        <w:t>Great Stage" campaign launched by Franke Home Solutions</w:t>
      </w:r>
      <w:r w:rsidR="00353683">
        <w:rPr>
          <w:lang w:val="en-GB"/>
        </w:rPr>
        <w:t xml:space="preserve"> </w:t>
      </w:r>
      <w:r w:rsidRPr="00573822">
        <w:rPr>
          <w:lang w:val="en-GB"/>
        </w:rPr>
        <w:t>a year</w:t>
      </w:r>
      <w:r w:rsidR="00ED19CF">
        <w:rPr>
          <w:lang w:val="en-GB"/>
        </w:rPr>
        <w:t xml:space="preserve"> ago</w:t>
      </w:r>
      <w:r w:rsidR="00D307CE">
        <w:rPr>
          <w:lang w:val="en-GB"/>
        </w:rPr>
        <w:t xml:space="preserve"> </w:t>
      </w:r>
      <w:r w:rsidR="00D01055" w:rsidRPr="00D01055">
        <w:rPr>
          <w:lang w:val="en-GB"/>
        </w:rPr>
        <w:t>unveil</w:t>
      </w:r>
      <w:r w:rsidR="00B13F30">
        <w:rPr>
          <w:lang w:val="en-GB"/>
        </w:rPr>
        <w:t>ed</w:t>
      </w:r>
      <w:r w:rsidR="00D01055" w:rsidRPr="00D01055">
        <w:rPr>
          <w:lang w:val="en-GB"/>
        </w:rPr>
        <w:t xml:space="preserve"> in a creative, visually impactful way how Franke’s intelligent home solutions and design empower a kitchen that fits all home-lovers’ desires and </w:t>
      </w:r>
      <w:r w:rsidR="00802696" w:rsidRPr="00D01055">
        <w:rPr>
          <w:lang w:val="en-GB"/>
        </w:rPr>
        <w:t>fulfils</w:t>
      </w:r>
      <w:r w:rsidR="00D01055" w:rsidRPr="00D01055">
        <w:rPr>
          <w:lang w:val="en-GB"/>
        </w:rPr>
        <w:t xml:space="preserve"> their evolving life ambitions.</w:t>
      </w:r>
    </w:p>
    <w:p w14:paraId="6727716D" w14:textId="77777777" w:rsidR="001229AC" w:rsidRDefault="001229AC" w:rsidP="00573822">
      <w:pPr>
        <w:rPr>
          <w:lang w:val="en-GB"/>
        </w:rPr>
      </w:pPr>
    </w:p>
    <w:p w14:paraId="36EDD127" w14:textId="5C7D8707" w:rsidR="001229AC" w:rsidRDefault="001229AC" w:rsidP="001229AC">
      <w:pPr>
        <w:jc w:val="center"/>
        <w:rPr>
          <w:lang w:val="en-GB"/>
        </w:rPr>
      </w:pPr>
      <w:r>
        <w:rPr>
          <w:noProof/>
          <w:lang w:val="en-GB"/>
        </w:rPr>
        <w:lastRenderedPageBreak/>
        <w:drawing>
          <wp:inline distT="0" distB="0" distL="0" distR="0" wp14:anchorId="56B20AC8" wp14:editId="52DEC194">
            <wp:extent cx="3506525" cy="2338882"/>
            <wp:effectExtent l="0" t="0" r="0" b="4445"/>
            <wp:docPr id="1" name="Immagine 1" descr="Immagine che contiene interno, muro, soffitto, pavi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interno, muro, soffitto, paviment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06525" cy="2338882"/>
                    </a:xfrm>
                    <a:prstGeom prst="rect">
                      <a:avLst/>
                    </a:prstGeom>
                  </pic:spPr>
                </pic:pic>
              </a:graphicData>
            </a:graphic>
          </wp:inline>
        </w:drawing>
      </w:r>
    </w:p>
    <w:p w14:paraId="69C54271" w14:textId="0354EA3B" w:rsidR="001229AC" w:rsidRPr="001229AC" w:rsidRDefault="00D925CA" w:rsidP="001229AC">
      <w:pPr>
        <w:jc w:val="center"/>
        <w:rPr>
          <w:sz w:val="12"/>
          <w:szCs w:val="12"/>
          <w:lang w:val="en-GB"/>
        </w:rPr>
      </w:pPr>
      <w:r>
        <w:rPr>
          <w:sz w:val="12"/>
          <w:szCs w:val="12"/>
          <w:lang w:val="en-GB"/>
        </w:rPr>
        <w:t xml:space="preserve">The entrance to the newly designed showroom in </w:t>
      </w:r>
      <w:proofErr w:type="spellStart"/>
      <w:r>
        <w:rPr>
          <w:sz w:val="12"/>
          <w:szCs w:val="12"/>
          <w:lang w:val="en-GB"/>
        </w:rPr>
        <w:t>Aarburg</w:t>
      </w:r>
      <w:proofErr w:type="spellEnd"/>
    </w:p>
    <w:p w14:paraId="2F8931A0" w14:textId="77777777" w:rsidR="001229AC" w:rsidRDefault="001229AC" w:rsidP="00573822">
      <w:pPr>
        <w:rPr>
          <w:lang w:val="en-GB"/>
        </w:rPr>
      </w:pPr>
    </w:p>
    <w:p w14:paraId="70B737FE" w14:textId="02DCDD34" w:rsidR="00AE3A04" w:rsidRDefault="00AE3A04" w:rsidP="00573822">
      <w:pPr>
        <w:rPr>
          <w:lang w:val="en-GB"/>
        </w:rPr>
      </w:pPr>
      <w:r w:rsidRPr="00AE3A04">
        <w:rPr>
          <w:lang w:val="en-GB"/>
        </w:rPr>
        <w:t>“The resurgence of home cooking has elevated the importance of the kitchen territory to new heights: it assume</w:t>
      </w:r>
      <w:r w:rsidR="00296ED1">
        <w:rPr>
          <w:lang w:val="en-GB"/>
        </w:rPr>
        <w:t>s</w:t>
      </w:r>
      <w:r w:rsidRPr="00AE3A04">
        <w:rPr>
          <w:lang w:val="en-GB"/>
        </w:rPr>
        <w:t xml:space="preserve"> the role of a key space for sharing, coexisting, and expressing one’s personality – and this outlook is here to stay”, comments Barbara Borra, </w:t>
      </w:r>
      <w:proofErr w:type="gramStart"/>
      <w:r w:rsidRPr="00AE3A04">
        <w:rPr>
          <w:lang w:val="en-GB"/>
        </w:rPr>
        <w:t>President</w:t>
      </w:r>
      <w:proofErr w:type="gramEnd"/>
      <w:r w:rsidRPr="00AE3A04">
        <w:rPr>
          <w:lang w:val="en-GB"/>
        </w:rPr>
        <w:t xml:space="preserve"> and CEO of Franke Home Solutions. “Residential kitchens have become fascinating stages for domestic “cooking shows”, and as an industry innovator Franke Home Solutions addresses this trend with an integrated system that unleashes the creativity</w:t>
      </w:r>
      <w:r w:rsidR="00296ED1">
        <w:rPr>
          <w:lang w:val="en-GB"/>
        </w:rPr>
        <w:t xml:space="preserve"> in cooking</w:t>
      </w:r>
      <w:r w:rsidRPr="00AE3A04">
        <w:rPr>
          <w:lang w:val="en-GB"/>
        </w:rPr>
        <w:t>”.</w:t>
      </w:r>
    </w:p>
    <w:p w14:paraId="6856D3C9" w14:textId="77777777" w:rsidR="00353683" w:rsidRDefault="00353683" w:rsidP="002B2BAC">
      <w:pPr>
        <w:rPr>
          <w:lang w:val="en-GB"/>
        </w:rPr>
      </w:pPr>
    </w:p>
    <w:p w14:paraId="31B82331" w14:textId="2D4A6C24" w:rsidR="0075660E" w:rsidRPr="00573822" w:rsidRDefault="00573822" w:rsidP="002B2BAC">
      <w:pPr>
        <w:rPr>
          <w:lang w:val="en-GB"/>
        </w:rPr>
      </w:pPr>
      <w:r w:rsidRPr="00573822">
        <w:rPr>
          <w:lang w:val="en-GB"/>
        </w:rPr>
        <w:t>Franke Home Solutions offers this experience at its newly opened showroom, where design</w:t>
      </w:r>
      <w:r w:rsidR="004E5E67">
        <w:rPr>
          <w:lang w:val="en-GB"/>
        </w:rPr>
        <w:t xml:space="preserve"> </w:t>
      </w:r>
      <w:r w:rsidRPr="00573822">
        <w:rPr>
          <w:lang w:val="en-GB"/>
        </w:rPr>
        <w:t>lovers</w:t>
      </w:r>
      <w:r w:rsidR="00353683">
        <w:rPr>
          <w:lang w:val="en-GB"/>
        </w:rPr>
        <w:t xml:space="preserve"> </w:t>
      </w:r>
      <w:r w:rsidRPr="00573822">
        <w:rPr>
          <w:lang w:val="en-GB"/>
        </w:rPr>
        <w:t xml:space="preserve">can experience the products </w:t>
      </w:r>
      <w:r w:rsidR="00D21F86" w:rsidRPr="00573822">
        <w:rPr>
          <w:lang w:val="en-GB"/>
        </w:rPr>
        <w:t>first-hand</w:t>
      </w:r>
      <w:r w:rsidRPr="00573822">
        <w:rPr>
          <w:lang w:val="en-GB"/>
        </w:rPr>
        <w:t>.</w:t>
      </w:r>
    </w:p>
    <w:p w14:paraId="70DCA96D" w14:textId="6A3492D9" w:rsidR="0075660E" w:rsidRDefault="0075660E" w:rsidP="002B2BAC">
      <w:pPr>
        <w:rPr>
          <w:lang w:val="en-GB"/>
        </w:rPr>
      </w:pPr>
    </w:p>
    <w:p w14:paraId="7DF2836B" w14:textId="05307305" w:rsidR="00353683" w:rsidRDefault="007E580E" w:rsidP="002B2BAC">
      <w:pPr>
        <w:rPr>
          <w:b/>
          <w:bCs/>
          <w:i/>
          <w:iCs/>
          <w:lang w:val="en-GB"/>
        </w:rPr>
      </w:pPr>
      <w:r>
        <w:rPr>
          <w:b/>
          <w:bCs/>
          <w:i/>
          <w:iCs/>
          <w:lang w:val="en-GB"/>
        </w:rPr>
        <w:t xml:space="preserve">The new showroom: a vibrant, </w:t>
      </w:r>
      <w:r w:rsidR="00875F83">
        <w:rPr>
          <w:b/>
          <w:bCs/>
          <w:i/>
          <w:iCs/>
          <w:lang w:val="en-GB"/>
        </w:rPr>
        <w:t>fresh,</w:t>
      </w:r>
      <w:r>
        <w:rPr>
          <w:b/>
          <w:bCs/>
          <w:i/>
          <w:iCs/>
          <w:lang w:val="en-GB"/>
        </w:rPr>
        <w:t xml:space="preserve"> and contemporary design</w:t>
      </w:r>
    </w:p>
    <w:p w14:paraId="5B27B2E8" w14:textId="77777777" w:rsidR="007E580E" w:rsidRPr="00EF31AD" w:rsidRDefault="007E580E" w:rsidP="002B2BAC">
      <w:pPr>
        <w:rPr>
          <w:b/>
          <w:bCs/>
          <w:i/>
          <w:iCs/>
          <w:lang w:val="en-GB"/>
        </w:rPr>
      </w:pPr>
    </w:p>
    <w:p w14:paraId="7C4A92DB" w14:textId="4EFA643C" w:rsidR="00124233" w:rsidRDefault="007E580E" w:rsidP="002B2BAC">
      <w:pPr>
        <w:rPr>
          <w:lang w:val="en-GB"/>
        </w:rPr>
      </w:pPr>
      <w:r>
        <w:rPr>
          <w:lang w:val="en-GB"/>
        </w:rPr>
        <w:t>In</w:t>
      </w:r>
      <w:r w:rsidR="00573822" w:rsidRPr="00573822">
        <w:rPr>
          <w:lang w:val="en-GB"/>
        </w:rPr>
        <w:t xml:space="preserve"> more than 350 m</w:t>
      </w:r>
      <w:r w:rsidR="00573822" w:rsidRPr="004E5E67">
        <w:rPr>
          <w:vertAlign w:val="superscript"/>
          <w:lang w:val="en-GB"/>
        </w:rPr>
        <w:t>2</w:t>
      </w:r>
      <w:r w:rsidR="00126002">
        <w:rPr>
          <w:lang w:val="en-GB"/>
        </w:rPr>
        <w:t xml:space="preserve"> of space,</w:t>
      </w:r>
      <w:r w:rsidR="00573822" w:rsidRPr="00573822">
        <w:rPr>
          <w:lang w:val="en-GB"/>
        </w:rPr>
        <w:t xml:space="preserve"> visitors can immerse themselves in the world of Franke kitchen technology, discover the product families and materials, and be inspired by unique combinations.</w:t>
      </w:r>
      <w:r w:rsidR="004F615E">
        <w:rPr>
          <w:lang w:val="en-GB"/>
        </w:rPr>
        <w:t xml:space="preserve"> </w:t>
      </w:r>
      <w:r w:rsidR="004F615E" w:rsidRPr="004F615E">
        <w:rPr>
          <w:lang w:val="en-GB"/>
        </w:rPr>
        <w:t xml:space="preserve">The new </w:t>
      </w:r>
      <w:proofErr w:type="spellStart"/>
      <w:r w:rsidR="004F615E" w:rsidRPr="004F615E">
        <w:rPr>
          <w:lang w:val="en-GB"/>
        </w:rPr>
        <w:t>colors</w:t>
      </w:r>
      <w:proofErr w:type="spellEnd"/>
      <w:r w:rsidR="004F615E" w:rsidRPr="004F615E">
        <w:rPr>
          <w:lang w:val="en-GB"/>
        </w:rPr>
        <w:t xml:space="preserve"> </w:t>
      </w:r>
      <w:r w:rsidR="004F615E">
        <w:rPr>
          <w:lang w:val="en-GB"/>
        </w:rPr>
        <w:t xml:space="preserve">range </w:t>
      </w:r>
      <w:r w:rsidR="004F615E" w:rsidRPr="004F615E">
        <w:rPr>
          <w:lang w:val="en-GB"/>
        </w:rPr>
        <w:t>from primary to a wide</w:t>
      </w:r>
      <w:r w:rsidR="004F615E">
        <w:rPr>
          <w:lang w:val="en-GB"/>
        </w:rPr>
        <w:t xml:space="preserve"> selection of</w:t>
      </w:r>
      <w:r w:rsidR="004F615E" w:rsidRPr="004F615E">
        <w:rPr>
          <w:lang w:val="en-GB"/>
        </w:rPr>
        <w:t xml:space="preserve"> modern secondary </w:t>
      </w:r>
      <w:proofErr w:type="spellStart"/>
      <w:r w:rsidR="004F615E" w:rsidRPr="004F615E">
        <w:rPr>
          <w:lang w:val="en-GB"/>
        </w:rPr>
        <w:t>colors</w:t>
      </w:r>
      <w:proofErr w:type="spellEnd"/>
      <w:r w:rsidR="004F615E">
        <w:rPr>
          <w:lang w:val="en-GB"/>
        </w:rPr>
        <w:t xml:space="preserve">, all consistent with Franke’s </w:t>
      </w:r>
      <w:r w:rsidR="004F615E" w:rsidRPr="00456821">
        <w:rPr>
          <w:lang w:val="en-GB"/>
        </w:rPr>
        <w:t>n</w:t>
      </w:r>
      <w:r w:rsidR="00456821" w:rsidRPr="00456821">
        <w:rPr>
          <w:lang w:val="en-GB"/>
        </w:rPr>
        <w:t>e</w:t>
      </w:r>
      <w:r w:rsidR="004F615E" w:rsidRPr="00456821">
        <w:rPr>
          <w:lang w:val="en-GB"/>
        </w:rPr>
        <w:t xml:space="preserve">w </w:t>
      </w:r>
      <w:r w:rsidR="004F615E">
        <w:rPr>
          <w:lang w:val="en-GB"/>
        </w:rPr>
        <w:t>look and feel, and have</w:t>
      </w:r>
      <w:r w:rsidR="004F615E" w:rsidRPr="004F615E">
        <w:rPr>
          <w:lang w:val="en-GB"/>
        </w:rPr>
        <w:t xml:space="preserve"> been applied to creating a vibrant, </w:t>
      </w:r>
      <w:r w:rsidR="00875F83" w:rsidRPr="004F615E">
        <w:rPr>
          <w:lang w:val="en-GB"/>
        </w:rPr>
        <w:t>fresh,</w:t>
      </w:r>
      <w:r w:rsidR="004F615E" w:rsidRPr="004F615E">
        <w:rPr>
          <w:lang w:val="en-GB"/>
        </w:rPr>
        <w:t xml:space="preserve"> and contemporary design combination.</w:t>
      </w:r>
      <w:r w:rsidR="00BD6062">
        <w:rPr>
          <w:lang w:val="en-GB"/>
        </w:rPr>
        <w:t xml:space="preserve"> A h</w:t>
      </w:r>
      <w:r w:rsidR="00BD6062" w:rsidRPr="00BD6062">
        <w:rPr>
          <w:lang w:val="en-GB"/>
        </w:rPr>
        <w:t>ighlight is the new Franke lamella wall which will be a distinctive and unique design element that, together with the new Franke logo, will be the new spatial brand signature</w:t>
      </w:r>
      <w:r w:rsidR="004B4ED7">
        <w:rPr>
          <w:lang w:val="en-GB"/>
        </w:rPr>
        <w:t xml:space="preserve">. </w:t>
      </w:r>
      <w:r w:rsidR="004B4ED7" w:rsidRPr="004B4ED7">
        <w:rPr>
          <w:lang w:val="en-GB"/>
        </w:rPr>
        <w:t>Everything is held together by a unique and modular new Franke brand architecture which is fully flexible for different applications.</w:t>
      </w:r>
      <w:r w:rsidR="004B4ED7">
        <w:rPr>
          <w:lang w:val="en-GB"/>
        </w:rPr>
        <w:t xml:space="preserve"> </w:t>
      </w:r>
      <w:r w:rsidR="00573822" w:rsidRPr="00573822">
        <w:rPr>
          <w:lang w:val="en-GB"/>
        </w:rPr>
        <w:t xml:space="preserve">The new showroom underlines Franke's </w:t>
      </w:r>
      <w:r w:rsidR="00124233">
        <w:rPr>
          <w:lang w:val="en-GB"/>
        </w:rPr>
        <w:t xml:space="preserve">leading </w:t>
      </w:r>
      <w:r w:rsidR="00573822" w:rsidRPr="00573822">
        <w:rPr>
          <w:lang w:val="en-GB"/>
        </w:rPr>
        <w:t>position across all product categories</w:t>
      </w:r>
      <w:r w:rsidR="00124233">
        <w:rPr>
          <w:lang w:val="en-GB"/>
        </w:rPr>
        <w:t xml:space="preserve"> for residential kitchens,</w:t>
      </w:r>
      <w:r w:rsidR="00573822" w:rsidRPr="00573822">
        <w:rPr>
          <w:lang w:val="en-GB"/>
        </w:rPr>
        <w:t xml:space="preserve"> </w:t>
      </w:r>
      <w:r w:rsidR="00126002" w:rsidRPr="00126002">
        <w:rPr>
          <w:lang w:val="en-GB"/>
        </w:rPr>
        <w:t xml:space="preserve">including sinks, taps, hoods, hobs, ovens, </w:t>
      </w:r>
      <w:r w:rsidR="00875F83" w:rsidRPr="00126002">
        <w:rPr>
          <w:lang w:val="en-GB"/>
        </w:rPr>
        <w:t>accessories,</w:t>
      </w:r>
      <w:r w:rsidR="00126002" w:rsidRPr="00126002">
        <w:rPr>
          <w:lang w:val="en-GB"/>
        </w:rPr>
        <w:t xml:space="preserve"> and food management systems</w:t>
      </w:r>
      <w:r w:rsidR="004B4ED7">
        <w:rPr>
          <w:lang w:val="en-GB"/>
        </w:rPr>
        <w:t>.</w:t>
      </w:r>
    </w:p>
    <w:p w14:paraId="0409DB93" w14:textId="77777777" w:rsidR="00124233" w:rsidRDefault="00124233" w:rsidP="002B2BAC">
      <w:pPr>
        <w:rPr>
          <w:lang w:val="en-GB"/>
        </w:rPr>
      </w:pPr>
    </w:p>
    <w:p w14:paraId="200CCEFA" w14:textId="707E12D8" w:rsidR="0018528F" w:rsidRPr="00573822" w:rsidRDefault="00573822" w:rsidP="002B2BAC">
      <w:pPr>
        <w:rPr>
          <w:lang w:val="en-GB"/>
        </w:rPr>
      </w:pPr>
      <w:r w:rsidRPr="000373ED">
        <w:rPr>
          <w:lang w:val="en-GB"/>
        </w:rPr>
        <w:t xml:space="preserve">"The new showroom in </w:t>
      </w:r>
      <w:proofErr w:type="spellStart"/>
      <w:r w:rsidRPr="000373ED">
        <w:rPr>
          <w:lang w:val="en-GB"/>
        </w:rPr>
        <w:t>Aarburg</w:t>
      </w:r>
      <w:proofErr w:type="spellEnd"/>
      <w:r w:rsidRPr="000373ED">
        <w:rPr>
          <w:lang w:val="en-GB"/>
        </w:rPr>
        <w:t xml:space="preserve"> represents Franke's constant change and pioneering spirit: a modern yet recognizable place that combines quality and excellence, thus continuing the company's value</w:t>
      </w:r>
      <w:r w:rsidR="00124233" w:rsidRPr="000373ED">
        <w:rPr>
          <w:lang w:val="en-GB"/>
        </w:rPr>
        <w:t xml:space="preserve">s and </w:t>
      </w:r>
      <w:r w:rsidRPr="000373ED">
        <w:rPr>
          <w:lang w:val="en-GB"/>
        </w:rPr>
        <w:t xml:space="preserve">brand identity in all its facets. The brand's new strategy and philosophy are evident in all areas and serve as an inspiration to design the kitchen as the </w:t>
      </w:r>
      <w:r w:rsidR="009C0CDA" w:rsidRPr="000373ED">
        <w:rPr>
          <w:lang w:val="en-GB"/>
        </w:rPr>
        <w:t>epicentre</w:t>
      </w:r>
      <w:r w:rsidRPr="000373ED">
        <w:rPr>
          <w:lang w:val="en-GB"/>
        </w:rPr>
        <w:t xml:space="preserve"> of living," says Gregory Oswald, Managing Director DACH at Franke Home Solutions. Barbara Borra, CEO and President of Franke Home Solutions adds, "Franke is a traditional Swiss company with a long, successful history. We are delighted to open the new showroom at our headquarters in </w:t>
      </w:r>
      <w:proofErr w:type="spellStart"/>
      <w:r w:rsidRPr="000373ED">
        <w:rPr>
          <w:lang w:val="en-GB"/>
        </w:rPr>
        <w:t>Aarburg</w:t>
      </w:r>
      <w:proofErr w:type="spellEnd"/>
      <w:r w:rsidRPr="000373ED">
        <w:rPr>
          <w:lang w:val="en-GB"/>
        </w:rPr>
        <w:t>, right next to the production facilities and the small but beautiful Franke Museum. Lovers of high-quality design and functionality will find inspiration for their kitchens here</w:t>
      </w:r>
      <w:r w:rsidR="009764CC" w:rsidRPr="000373ED">
        <w:rPr>
          <w:lang w:val="en-GB"/>
        </w:rPr>
        <w:t>.</w:t>
      </w:r>
      <w:r w:rsidRPr="000373ED">
        <w:rPr>
          <w:lang w:val="en-GB"/>
        </w:rPr>
        <w:t>"</w:t>
      </w:r>
    </w:p>
    <w:p w14:paraId="7D563027" w14:textId="77777777" w:rsidR="0075660E" w:rsidRPr="00573822" w:rsidRDefault="0075660E" w:rsidP="002B2BAC">
      <w:pPr>
        <w:rPr>
          <w:b/>
          <w:lang w:val="en-GB"/>
        </w:rPr>
      </w:pPr>
    </w:p>
    <w:p w14:paraId="6A1A9B8C" w14:textId="05E8B707" w:rsidR="007173AD" w:rsidRDefault="00573822" w:rsidP="001775C8">
      <w:pPr>
        <w:rPr>
          <w:b/>
          <w:lang w:val="en-GB"/>
        </w:rPr>
      </w:pPr>
      <w:r w:rsidRPr="00573822">
        <w:rPr>
          <w:b/>
          <w:lang w:val="en-GB"/>
        </w:rPr>
        <w:t>More space for product families</w:t>
      </w:r>
    </w:p>
    <w:p w14:paraId="4BC23540" w14:textId="77777777" w:rsidR="00573822" w:rsidRPr="00573822" w:rsidRDefault="00573822" w:rsidP="001775C8">
      <w:pPr>
        <w:rPr>
          <w:lang w:val="en-GB"/>
        </w:rPr>
      </w:pPr>
    </w:p>
    <w:p w14:paraId="4F8CB51F" w14:textId="63FA96AE" w:rsidR="009D013F" w:rsidRDefault="00573822" w:rsidP="001775C8">
      <w:pPr>
        <w:rPr>
          <w:lang w:val="en-GB"/>
        </w:rPr>
      </w:pPr>
      <w:r w:rsidRPr="00573822">
        <w:rPr>
          <w:lang w:val="en-GB"/>
        </w:rPr>
        <w:t>In Franke's new showroom on the second floor, both the different product families Smart, Maris and Mythos immediately catch the eye</w:t>
      </w:r>
      <w:r w:rsidR="00124233">
        <w:rPr>
          <w:lang w:val="en-GB"/>
        </w:rPr>
        <w:t xml:space="preserve">, with a </w:t>
      </w:r>
      <w:r w:rsidRPr="00573822">
        <w:rPr>
          <w:lang w:val="en-GB"/>
        </w:rPr>
        <w:t xml:space="preserve">dedicated area </w:t>
      </w:r>
      <w:r w:rsidR="00124233">
        <w:rPr>
          <w:lang w:val="en-GB"/>
        </w:rPr>
        <w:t>of</w:t>
      </w:r>
      <w:r w:rsidRPr="00573822">
        <w:rPr>
          <w:lang w:val="en-GB"/>
        </w:rPr>
        <w:t xml:space="preserve"> the showroom</w:t>
      </w:r>
      <w:r w:rsidR="00124233">
        <w:rPr>
          <w:lang w:val="en-GB"/>
        </w:rPr>
        <w:t xml:space="preserve"> for each of them.</w:t>
      </w:r>
    </w:p>
    <w:p w14:paraId="4BA4A484" w14:textId="77777777" w:rsidR="001229AC" w:rsidRDefault="001229AC" w:rsidP="001775C8">
      <w:pPr>
        <w:rPr>
          <w:lang w:val="en-GB"/>
        </w:rPr>
      </w:pPr>
    </w:p>
    <w:p w14:paraId="7660BB5D" w14:textId="18438BC7" w:rsidR="001229AC" w:rsidRDefault="001229AC" w:rsidP="001229AC">
      <w:pPr>
        <w:jc w:val="center"/>
        <w:rPr>
          <w:lang w:val="en-GB"/>
        </w:rPr>
      </w:pPr>
    </w:p>
    <w:p w14:paraId="7A1B5C5C" w14:textId="6542639B" w:rsidR="00735A8C" w:rsidRDefault="00735A8C" w:rsidP="001775C8">
      <w:pPr>
        <w:rPr>
          <w:lang w:val="en-GB"/>
        </w:rPr>
      </w:pPr>
    </w:p>
    <w:p w14:paraId="63E6D5A0" w14:textId="0B14F8EC" w:rsidR="00735A8C" w:rsidRDefault="00735A8C" w:rsidP="00735A8C">
      <w:pPr>
        <w:rPr>
          <w:lang w:val="en-GB"/>
        </w:rPr>
      </w:pPr>
      <w:r w:rsidRPr="00573822">
        <w:rPr>
          <w:lang w:val="en-GB"/>
        </w:rPr>
        <w:t xml:space="preserve">The high-quality and prestigious Mythos product family combines the interplay of technology and aesthetics. Even the smallest details are carefully selected, making this family an absolute must-have for design </w:t>
      </w:r>
      <w:r w:rsidR="00802696" w:rsidRPr="00573822">
        <w:rPr>
          <w:lang w:val="en-GB"/>
        </w:rPr>
        <w:t>lovers:</w:t>
      </w:r>
      <w:r w:rsidRPr="00573822">
        <w:rPr>
          <w:lang w:val="en-GB"/>
        </w:rPr>
        <w:t xml:space="preserve"> Mythos sets its highest goals by combining the essence of functionality with beauty. Elegant, refined, unique and purpose-driven, the Mythos family never fails to impress, with design and performance setting new standards. The Mythos family is designed to enrich everyday life and transform every moment into a source of pleasure. It helps to express yourself culinary thanks to sinks, faucets, hob hoods and extractor hoods.</w:t>
      </w:r>
    </w:p>
    <w:p w14:paraId="3EFB4624" w14:textId="77777777" w:rsidR="00735A8C" w:rsidRDefault="00735A8C" w:rsidP="00735A8C">
      <w:pPr>
        <w:rPr>
          <w:lang w:val="en-GB"/>
        </w:rPr>
      </w:pPr>
    </w:p>
    <w:p w14:paraId="7152235D" w14:textId="54420F0C" w:rsidR="00162464" w:rsidRDefault="00162464" w:rsidP="00E95C85">
      <w:pPr>
        <w:jc w:val="center"/>
        <w:rPr>
          <w:lang w:val="en-GB"/>
        </w:rPr>
      </w:pPr>
      <w:r>
        <w:rPr>
          <w:noProof/>
          <w:lang w:val="en-GB"/>
        </w:rPr>
        <w:drawing>
          <wp:inline distT="0" distB="0" distL="0" distR="0" wp14:anchorId="05482FD5" wp14:editId="77402836">
            <wp:extent cx="3508202" cy="2340000"/>
            <wp:effectExtent l="0" t="0" r="0" b="3175"/>
            <wp:docPr id="2" name="Immagine 2" descr="Immagine che contiene interno, arredo, pavimento, m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interno, arredo, pavimento, mur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08202" cy="2340000"/>
                    </a:xfrm>
                    <a:prstGeom prst="rect">
                      <a:avLst/>
                    </a:prstGeom>
                  </pic:spPr>
                </pic:pic>
              </a:graphicData>
            </a:graphic>
          </wp:inline>
        </w:drawing>
      </w:r>
    </w:p>
    <w:p w14:paraId="2BF29EDE" w14:textId="17A16A9E" w:rsidR="00162464" w:rsidRPr="00A147C0" w:rsidRDefault="00A147C0" w:rsidP="00A147C0">
      <w:pPr>
        <w:jc w:val="center"/>
        <w:rPr>
          <w:sz w:val="12"/>
          <w:szCs w:val="12"/>
          <w:lang w:val="en-GB"/>
        </w:rPr>
      </w:pPr>
      <w:r w:rsidRPr="00A147C0">
        <w:rPr>
          <w:sz w:val="12"/>
          <w:szCs w:val="12"/>
          <w:lang w:val="en-GB"/>
        </w:rPr>
        <w:t xml:space="preserve">The Mythos family area within the </w:t>
      </w:r>
      <w:proofErr w:type="spellStart"/>
      <w:r w:rsidRPr="00A147C0">
        <w:rPr>
          <w:sz w:val="12"/>
          <w:szCs w:val="12"/>
          <w:lang w:val="en-GB"/>
        </w:rPr>
        <w:t>Aarburg</w:t>
      </w:r>
      <w:proofErr w:type="spellEnd"/>
      <w:r w:rsidRPr="00A147C0">
        <w:rPr>
          <w:sz w:val="12"/>
          <w:szCs w:val="12"/>
          <w:lang w:val="en-GB"/>
        </w:rPr>
        <w:t xml:space="preserve"> showroom</w:t>
      </w:r>
    </w:p>
    <w:p w14:paraId="7CC11EAE" w14:textId="77777777" w:rsidR="00A147C0" w:rsidRDefault="00A147C0" w:rsidP="00A147C0">
      <w:pPr>
        <w:jc w:val="center"/>
        <w:rPr>
          <w:lang w:val="en-GB"/>
        </w:rPr>
      </w:pPr>
    </w:p>
    <w:p w14:paraId="16AA6D42" w14:textId="086FD70B" w:rsidR="00735A8C" w:rsidRDefault="00735A8C" w:rsidP="00735A8C">
      <w:pPr>
        <w:rPr>
          <w:lang w:val="en-GB"/>
        </w:rPr>
      </w:pPr>
      <w:r w:rsidRPr="00573822">
        <w:rPr>
          <w:lang w:val="en-GB"/>
        </w:rPr>
        <w:t xml:space="preserve">The Maris family of products is fully dedicated to the family - </w:t>
      </w:r>
      <w:proofErr w:type="spellStart"/>
      <w:r w:rsidRPr="00573822">
        <w:rPr>
          <w:lang w:val="en-GB"/>
        </w:rPr>
        <w:t>cozy</w:t>
      </w:r>
      <w:proofErr w:type="spellEnd"/>
      <w:r w:rsidRPr="00573822">
        <w:rPr>
          <w:lang w:val="en-GB"/>
        </w:rPr>
        <w:t xml:space="preserve"> and functional to enjoy the heart-warming experience of a family gathering. The Maris philosophy is simple: welcome everyone, all the time, with the pride and joy of a home-cooked meal. Elegance, practicality, and smart features are combined in the Maris family. Thanks to beautifully arranged areas that offer endless possibilities, cooking together has never been so much fun. Whether it's sinks, faucets, cooktop extractors or range hoods, the Maris family of products makes every meal a success.</w:t>
      </w:r>
    </w:p>
    <w:p w14:paraId="497CC37B" w14:textId="77777777" w:rsidR="008E09DD" w:rsidRDefault="008E09DD" w:rsidP="001775C8">
      <w:pPr>
        <w:rPr>
          <w:lang w:val="en-GB"/>
        </w:rPr>
      </w:pPr>
    </w:p>
    <w:p w14:paraId="6FFCDE0E" w14:textId="0BCCC3B6" w:rsidR="00D02710" w:rsidRDefault="00573822" w:rsidP="001775C8">
      <w:pPr>
        <w:rPr>
          <w:lang w:val="en-GB"/>
        </w:rPr>
      </w:pPr>
      <w:r w:rsidRPr="00573822">
        <w:rPr>
          <w:lang w:val="en-GB"/>
        </w:rPr>
        <w:t xml:space="preserve">The simplest things usually work best. The Smart product family </w:t>
      </w:r>
      <w:r w:rsidR="00124233" w:rsidRPr="00573822">
        <w:rPr>
          <w:lang w:val="en-GB"/>
        </w:rPr>
        <w:t>skilfully</w:t>
      </w:r>
      <w:r w:rsidRPr="00573822">
        <w:rPr>
          <w:lang w:val="en-GB"/>
        </w:rPr>
        <w:t xml:space="preserve"> combines styles, </w:t>
      </w:r>
      <w:proofErr w:type="gramStart"/>
      <w:r w:rsidRPr="00573822">
        <w:rPr>
          <w:lang w:val="en-GB"/>
        </w:rPr>
        <w:t>materials</w:t>
      </w:r>
      <w:proofErr w:type="gramEnd"/>
      <w:r w:rsidRPr="00573822">
        <w:rPr>
          <w:lang w:val="en-GB"/>
        </w:rPr>
        <w:t xml:space="preserve"> and multifunctional components - indispensable in its perfection to focus on the essentials. Smart is the product family for beginners who nevertheless value beautiful design and robust materials. With sinks, taps and cooker hoods, unique kitchens can be designed.</w:t>
      </w:r>
    </w:p>
    <w:p w14:paraId="058B1256" w14:textId="77777777" w:rsidR="00573822" w:rsidRPr="00573822" w:rsidRDefault="00573822" w:rsidP="001775C8">
      <w:pPr>
        <w:rPr>
          <w:lang w:val="en-GB"/>
        </w:rPr>
      </w:pPr>
    </w:p>
    <w:p w14:paraId="66333B48" w14:textId="3769F4E8" w:rsidR="00286AC5" w:rsidRDefault="008E09DD" w:rsidP="001775C8">
      <w:pPr>
        <w:rPr>
          <w:lang w:val="en-GB"/>
        </w:rPr>
      </w:pPr>
      <w:r w:rsidRPr="008E09DD">
        <w:rPr>
          <w:lang w:val="en-GB"/>
        </w:rPr>
        <w:t xml:space="preserve">Within the showroom there is also an attention to people and their </w:t>
      </w:r>
      <w:r w:rsidRPr="009B496B">
        <w:rPr>
          <w:i/>
          <w:iCs/>
          <w:lang w:val="en-GB"/>
        </w:rPr>
        <w:t>well-being</w:t>
      </w:r>
      <w:r w:rsidRPr="008E09DD">
        <w:rPr>
          <w:lang w:val="en-GB"/>
        </w:rPr>
        <w:t xml:space="preserve"> with open and clear</w:t>
      </w:r>
      <w:r>
        <w:rPr>
          <w:lang w:val="en-GB"/>
        </w:rPr>
        <w:t xml:space="preserve">ly </w:t>
      </w:r>
      <w:r w:rsidRPr="008E09DD">
        <w:rPr>
          <w:lang w:val="en-GB"/>
        </w:rPr>
        <w:t>understandable demonstration corners in a delightful natural material surrounding.</w:t>
      </w:r>
      <w:r w:rsidR="00343D6C">
        <w:rPr>
          <w:lang w:val="en-GB"/>
        </w:rPr>
        <w:t xml:space="preserve"> </w:t>
      </w:r>
      <w:r w:rsidR="00064040">
        <w:rPr>
          <w:lang w:val="en-GB"/>
        </w:rPr>
        <w:t>T</w:t>
      </w:r>
      <w:r w:rsidR="00286AC5">
        <w:rPr>
          <w:lang w:val="en-GB"/>
        </w:rPr>
        <w:t xml:space="preserve">he showroom clearly presents </w:t>
      </w:r>
      <w:r w:rsidR="00343D6C">
        <w:rPr>
          <w:lang w:val="en-GB"/>
        </w:rPr>
        <w:t>this</w:t>
      </w:r>
      <w:r w:rsidR="00286AC5">
        <w:rPr>
          <w:lang w:val="en-GB"/>
        </w:rPr>
        <w:t xml:space="preserve"> direction</w:t>
      </w:r>
      <w:r w:rsidR="00343D6C">
        <w:rPr>
          <w:lang w:val="en-GB"/>
        </w:rPr>
        <w:t xml:space="preserve"> Franke is beginning to take</w:t>
      </w:r>
      <w:r w:rsidR="00286AC5">
        <w:rPr>
          <w:lang w:val="en-GB"/>
        </w:rPr>
        <w:t xml:space="preserve"> through the areas dedicated to water and air. Some of our latest innovations have been developed with people’s </w:t>
      </w:r>
      <w:r w:rsidR="00343D6C">
        <w:rPr>
          <w:lang w:val="en-GB"/>
        </w:rPr>
        <w:t>health and well-being in mind</w:t>
      </w:r>
      <w:r w:rsidR="00064040">
        <w:rPr>
          <w:lang w:val="en-GB"/>
        </w:rPr>
        <w:t xml:space="preserve">, and </w:t>
      </w:r>
      <w:r w:rsidR="00A72B86">
        <w:rPr>
          <w:lang w:val="en-GB"/>
        </w:rPr>
        <w:t>some of the product designs, such as the Vital</w:t>
      </w:r>
      <w:r w:rsidR="008740ED">
        <w:rPr>
          <w:lang w:val="en-GB"/>
        </w:rPr>
        <w:t xml:space="preserve"> taps</w:t>
      </w:r>
      <w:r w:rsidR="00A72B86">
        <w:rPr>
          <w:lang w:val="en-GB"/>
        </w:rPr>
        <w:t xml:space="preserve"> and the </w:t>
      </w:r>
      <w:r w:rsidR="008740ED">
        <w:rPr>
          <w:lang w:val="en-GB"/>
        </w:rPr>
        <w:t>Air Hub range of hoods, have at their core these concepts.</w:t>
      </w:r>
    </w:p>
    <w:p w14:paraId="0F38BEF8" w14:textId="77777777" w:rsidR="00286AC5" w:rsidRDefault="00286AC5" w:rsidP="001775C8">
      <w:pPr>
        <w:rPr>
          <w:lang w:val="en-GB"/>
        </w:rPr>
      </w:pPr>
    </w:p>
    <w:p w14:paraId="735AD035" w14:textId="567630BE" w:rsidR="005E72AC" w:rsidRDefault="008E09DD" w:rsidP="001775C8">
      <w:pPr>
        <w:rPr>
          <w:lang w:val="en-GB"/>
        </w:rPr>
      </w:pPr>
      <w:r>
        <w:rPr>
          <w:lang w:val="en-GB"/>
        </w:rPr>
        <w:t xml:space="preserve">Franke </w:t>
      </w:r>
      <w:r w:rsidR="00573822" w:rsidRPr="00573822">
        <w:rPr>
          <w:lang w:val="en-GB"/>
        </w:rPr>
        <w:t xml:space="preserve">succeeds in combining functional details with exceptional </w:t>
      </w:r>
      <w:r w:rsidR="00722C30">
        <w:rPr>
          <w:lang w:val="en-GB"/>
        </w:rPr>
        <w:t>aesthetics</w:t>
      </w:r>
      <w:r w:rsidR="00573822" w:rsidRPr="00573822">
        <w:rPr>
          <w:lang w:val="en-GB"/>
        </w:rPr>
        <w:t xml:space="preserve"> and creating products that are appreciated by design lovers and experts alike</w:t>
      </w:r>
      <w:r w:rsidR="007A78C8">
        <w:rPr>
          <w:lang w:val="en-GB"/>
        </w:rPr>
        <w:t>.</w:t>
      </w:r>
      <w:r w:rsidR="00124233">
        <w:rPr>
          <w:lang w:val="en-GB"/>
        </w:rPr>
        <w:t xml:space="preserve"> </w:t>
      </w:r>
      <w:r w:rsidR="007A78C8">
        <w:rPr>
          <w:lang w:val="en-GB"/>
        </w:rPr>
        <w:t>H</w:t>
      </w:r>
      <w:r w:rsidR="00124233">
        <w:rPr>
          <w:lang w:val="en-GB"/>
        </w:rPr>
        <w:t>aving received many</w:t>
      </w:r>
      <w:r w:rsidR="00573822" w:rsidRPr="00573822">
        <w:rPr>
          <w:lang w:val="en-GB"/>
        </w:rPr>
        <w:t xml:space="preserve"> prestigious design </w:t>
      </w:r>
      <w:r w:rsidR="00124233">
        <w:rPr>
          <w:lang w:val="en-GB"/>
        </w:rPr>
        <w:t>awards</w:t>
      </w:r>
      <w:r w:rsidR="00124233" w:rsidRPr="00573822">
        <w:rPr>
          <w:lang w:val="en-GB"/>
        </w:rPr>
        <w:t xml:space="preserve"> </w:t>
      </w:r>
      <w:r w:rsidR="00573822" w:rsidRPr="00573822">
        <w:rPr>
          <w:lang w:val="en-GB"/>
        </w:rPr>
        <w:t>in recent years, such as the Red Dot Award, the iF Design Award</w:t>
      </w:r>
      <w:r w:rsidR="00124233">
        <w:rPr>
          <w:lang w:val="en-GB"/>
        </w:rPr>
        <w:t>,</w:t>
      </w:r>
      <w:r w:rsidR="00573822" w:rsidRPr="00573822">
        <w:rPr>
          <w:lang w:val="en-GB"/>
        </w:rPr>
        <w:t xml:space="preserve"> and the Kitchen Innovation Award</w:t>
      </w:r>
      <w:r w:rsidR="000A2D52">
        <w:rPr>
          <w:lang w:val="en-GB"/>
        </w:rPr>
        <w:t xml:space="preserve">, </w:t>
      </w:r>
      <w:r w:rsidR="00845AE5">
        <w:rPr>
          <w:lang w:val="en-GB"/>
        </w:rPr>
        <w:t xml:space="preserve">Franke’s </w:t>
      </w:r>
      <w:r w:rsidR="009660A0">
        <w:rPr>
          <w:lang w:val="en-GB"/>
        </w:rPr>
        <w:t>recognised</w:t>
      </w:r>
      <w:r w:rsidR="00845AE5">
        <w:rPr>
          <w:lang w:val="en-GB"/>
        </w:rPr>
        <w:t xml:space="preserve"> products include</w:t>
      </w:r>
      <w:r w:rsidR="000A2D52">
        <w:rPr>
          <w:lang w:val="en-GB"/>
        </w:rPr>
        <w:t xml:space="preserve"> </w:t>
      </w:r>
      <w:r w:rsidR="00A55DFD">
        <w:rPr>
          <w:lang w:val="en-GB"/>
        </w:rPr>
        <w:t>Mythos Masterpiece, Icon Semi-Pro, an</w:t>
      </w:r>
      <w:r w:rsidR="007A78C8">
        <w:rPr>
          <w:lang w:val="en-GB"/>
        </w:rPr>
        <w:t>d</w:t>
      </w:r>
      <w:r w:rsidR="00AC436E">
        <w:rPr>
          <w:lang w:val="en-GB"/>
        </w:rPr>
        <w:t xml:space="preserve"> the Mythos Oven to name just a few</w:t>
      </w:r>
      <w:r w:rsidR="00722C30">
        <w:rPr>
          <w:lang w:val="en-GB"/>
        </w:rPr>
        <w:t>.</w:t>
      </w:r>
    </w:p>
    <w:p w14:paraId="01867B23" w14:textId="77777777" w:rsidR="000A79CA" w:rsidRDefault="000A79CA" w:rsidP="001775C8">
      <w:pPr>
        <w:rPr>
          <w:b/>
          <w:i/>
          <w:iCs/>
        </w:rPr>
      </w:pPr>
    </w:p>
    <w:p w14:paraId="2ABB3A9F" w14:textId="5CE241B1" w:rsidR="000D388B" w:rsidRDefault="00126002" w:rsidP="000D388B">
      <w:r>
        <w:rPr>
          <w:b/>
          <w:i/>
          <w:iCs/>
        </w:rPr>
        <w:t>A</w:t>
      </w:r>
      <w:r w:rsidR="000D388B" w:rsidRPr="00126002">
        <w:rPr>
          <w:b/>
          <w:i/>
          <w:iCs/>
        </w:rPr>
        <w:t xml:space="preserve"> </w:t>
      </w:r>
      <w:proofErr w:type="spellStart"/>
      <w:r w:rsidR="000D388B" w:rsidRPr="00126002">
        <w:rPr>
          <w:b/>
          <w:i/>
          <w:iCs/>
        </w:rPr>
        <w:t>glimpse</w:t>
      </w:r>
      <w:proofErr w:type="spellEnd"/>
      <w:r w:rsidR="000D388B" w:rsidRPr="00126002">
        <w:rPr>
          <w:b/>
          <w:i/>
          <w:iCs/>
        </w:rPr>
        <w:t xml:space="preserve"> </w:t>
      </w:r>
      <w:proofErr w:type="spellStart"/>
      <w:r w:rsidR="000D388B" w:rsidRPr="00126002">
        <w:rPr>
          <w:b/>
          <w:i/>
          <w:iCs/>
        </w:rPr>
        <w:t>towards</w:t>
      </w:r>
      <w:proofErr w:type="spellEnd"/>
      <w:r w:rsidR="000D388B" w:rsidRPr="00126002">
        <w:rPr>
          <w:b/>
          <w:i/>
          <w:iCs/>
        </w:rPr>
        <w:t xml:space="preserve"> </w:t>
      </w:r>
      <w:proofErr w:type="spellStart"/>
      <w:r w:rsidR="000D388B" w:rsidRPr="00126002">
        <w:rPr>
          <w:b/>
          <w:i/>
          <w:iCs/>
        </w:rPr>
        <w:t>the</w:t>
      </w:r>
      <w:proofErr w:type="spellEnd"/>
      <w:r w:rsidR="000D388B" w:rsidRPr="00126002">
        <w:rPr>
          <w:b/>
          <w:i/>
          <w:iCs/>
        </w:rPr>
        <w:t xml:space="preserve"> </w:t>
      </w:r>
      <w:proofErr w:type="spellStart"/>
      <w:r w:rsidR="000D388B" w:rsidRPr="00126002">
        <w:rPr>
          <w:b/>
          <w:i/>
          <w:iCs/>
        </w:rPr>
        <w:t>future</w:t>
      </w:r>
      <w:proofErr w:type="spellEnd"/>
      <w:r w:rsidR="000D388B" w:rsidRPr="00126002">
        <w:rPr>
          <w:b/>
          <w:i/>
          <w:iCs/>
        </w:rPr>
        <w:t xml:space="preserve"> </w:t>
      </w:r>
      <w:proofErr w:type="spellStart"/>
      <w:r w:rsidR="000D388B" w:rsidRPr="00126002">
        <w:rPr>
          <w:b/>
          <w:i/>
          <w:iCs/>
        </w:rPr>
        <w:t>of</w:t>
      </w:r>
      <w:proofErr w:type="spellEnd"/>
      <w:r w:rsidR="000D388B" w:rsidRPr="00126002">
        <w:rPr>
          <w:b/>
          <w:i/>
          <w:iCs/>
        </w:rPr>
        <w:t xml:space="preserve"> </w:t>
      </w:r>
      <w:proofErr w:type="spellStart"/>
      <w:r w:rsidR="000D388B" w:rsidRPr="00126002">
        <w:rPr>
          <w:b/>
          <w:i/>
          <w:iCs/>
        </w:rPr>
        <w:t>design</w:t>
      </w:r>
      <w:proofErr w:type="spellEnd"/>
      <w:r w:rsidR="00C821A8">
        <w:rPr>
          <w:b/>
          <w:i/>
          <w:iCs/>
        </w:rPr>
        <w:t>:</w:t>
      </w:r>
      <w:r w:rsidR="004C140C">
        <w:rPr>
          <w:b/>
          <w:i/>
          <w:iCs/>
        </w:rPr>
        <w:t xml:space="preserve"> </w:t>
      </w:r>
      <w:proofErr w:type="spellStart"/>
      <w:r w:rsidR="004C140C">
        <w:rPr>
          <w:b/>
          <w:i/>
          <w:iCs/>
        </w:rPr>
        <w:t>insights</w:t>
      </w:r>
      <w:proofErr w:type="spellEnd"/>
      <w:r w:rsidR="004C140C">
        <w:rPr>
          <w:b/>
          <w:i/>
          <w:iCs/>
        </w:rPr>
        <w:t xml:space="preserve"> </w:t>
      </w:r>
      <w:proofErr w:type="spellStart"/>
      <w:r w:rsidR="004C140C">
        <w:rPr>
          <w:b/>
          <w:i/>
          <w:iCs/>
        </w:rPr>
        <w:t>from</w:t>
      </w:r>
      <w:proofErr w:type="spellEnd"/>
      <w:r w:rsidR="004C140C">
        <w:rPr>
          <w:b/>
          <w:i/>
          <w:iCs/>
        </w:rPr>
        <w:t xml:space="preserve"> </w:t>
      </w:r>
      <w:r w:rsidR="00C821A8" w:rsidRPr="00C821A8">
        <w:rPr>
          <w:b/>
          <w:i/>
          <w:iCs/>
          <w:lang w:val="en-US"/>
        </w:rPr>
        <w:t>atelier oï</w:t>
      </w:r>
    </w:p>
    <w:p w14:paraId="74A84431" w14:textId="4A90BF0E" w:rsidR="00431D39" w:rsidRPr="00440992" w:rsidRDefault="00431D39" w:rsidP="000D388B">
      <w:pPr>
        <w:rPr>
          <w:lang w:val="en-US"/>
        </w:rPr>
      </w:pPr>
      <w:r w:rsidRPr="000A79CA">
        <w:rPr>
          <w:lang w:val="en-US"/>
        </w:rPr>
        <w:lastRenderedPageBreak/>
        <w:t xml:space="preserve">In addition </w:t>
      </w:r>
      <w:r w:rsidR="000A79CA" w:rsidRPr="000A79CA">
        <w:rPr>
          <w:lang w:val="en-US"/>
        </w:rPr>
        <w:t>to</w:t>
      </w:r>
      <w:r w:rsidR="000A79CA">
        <w:rPr>
          <w:lang w:val="en-US"/>
        </w:rPr>
        <w:t xml:space="preserve"> t</w:t>
      </w:r>
      <w:r w:rsidR="000A79CA" w:rsidRPr="000A79CA">
        <w:rPr>
          <w:lang w:val="en-US"/>
        </w:rPr>
        <w:t xml:space="preserve">he </w:t>
      </w:r>
      <w:r w:rsidR="000A79CA">
        <w:rPr>
          <w:lang w:val="en-US"/>
        </w:rPr>
        <w:t xml:space="preserve">official </w:t>
      </w:r>
      <w:r w:rsidR="000A79CA" w:rsidRPr="000A79CA">
        <w:rPr>
          <w:lang w:val="en-US"/>
        </w:rPr>
        <w:t>opening</w:t>
      </w:r>
      <w:r w:rsidRPr="000A79CA">
        <w:rPr>
          <w:lang w:val="en-US"/>
        </w:rPr>
        <w:t xml:space="preserve"> </w:t>
      </w:r>
      <w:r w:rsidR="000A79CA">
        <w:rPr>
          <w:lang w:val="en-US"/>
        </w:rPr>
        <w:t xml:space="preserve">of the showroom, </w:t>
      </w:r>
      <w:r w:rsidR="002D6C96">
        <w:rPr>
          <w:lang w:val="en-US"/>
        </w:rPr>
        <w:t>there is also the show-cooking area</w:t>
      </w:r>
      <w:r w:rsidR="009A7A03">
        <w:rPr>
          <w:lang w:val="en-US"/>
        </w:rPr>
        <w:t>, a space dedicated to live cooking experiences and,</w:t>
      </w:r>
      <w:r w:rsidRPr="000A79CA">
        <w:rPr>
          <w:lang w:val="en-US"/>
        </w:rPr>
        <w:t xml:space="preserve"> where</w:t>
      </w:r>
      <w:r w:rsidR="009C098C">
        <w:rPr>
          <w:lang w:val="en-US"/>
        </w:rPr>
        <w:t xml:space="preserve"> for this occasion a live</w:t>
      </w:r>
      <w:r w:rsidRPr="000A79CA">
        <w:rPr>
          <w:lang w:val="en-US"/>
        </w:rPr>
        <w:t xml:space="preserve"> </w:t>
      </w:r>
      <w:r w:rsidR="005F1167">
        <w:rPr>
          <w:lang w:val="en-US"/>
        </w:rPr>
        <w:t>performance</w:t>
      </w:r>
      <w:r w:rsidRPr="000A79CA">
        <w:rPr>
          <w:lang w:val="en-US"/>
        </w:rPr>
        <w:t xml:space="preserve"> by Thomas </w:t>
      </w:r>
      <w:proofErr w:type="spellStart"/>
      <w:r w:rsidRPr="000A79CA">
        <w:rPr>
          <w:lang w:val="en-US"/>
        </w:rPr>
        <w:t>Bissegger</w:t>
      </w:r>
      <w:proofErr w:type="spellEnd"/>
      <w:r w:rsidRPr="000A79CA">
        <w:rPr>
          <w:lang w:val="en-US"/>
        </w:rPr>
        <w:t xml:space="preserve">, lecturer Kitchen Campus </w:t>
      </w:r>
      <w:proofErr w:type="spellStart"/>
      <w:r w:rsidRPr="000A79CA">
        <w:rPr>
          <w:lang w:val="en-US"/>
        </w:rPr>
        <w:t>Passug</w:t>
      </w:r>
      <w:proofErr w:type="spellEnd"/>
      <w:r w:rsidRPr="000A79CA">
        <w:rPr>
          <w:lang w:val="en-US"/>
        </w:rPr>
        <w:t xml:space="preserve"> of the renowned École </w:t>
      </w:r>
      <w:proofErr w:type="spellStart"/>
      <w:r w:rsidRPr="000A79CA">
        <w:rPr>
          <w:lang w:val="en-US"/>
        </w:rPr>
        <w:t>hôtelière</w:t>
      </w:r>
      <w:proofErr w:type="spellEnd"/>
      <w:r w:rsidRPr="000A79CA">
        <w:rPr>
          <w:lang w:val="en-US"/>
        </w:rPr>
        <w:t xml:space="preserve"> de Lausanne,</w:t>
      </w:r>
      <w:r w:rsidR="005F1167">
        <w:rPr>
          <w:lang w:val="en-US"/>
        </w:rPr>
        <w:t xml:space="preserve"> will happen</w:t>
      </w:r>
      <w:r w:rsidRPr="000A79CA">
        <w:rPr>
          <w:lang w:val="en-US"/>
        </w:rPr>
        <w:t>.</w:t>
      </w:r>
      <w:r w:rsidR="005F1167">
        <w:rPr>
          <w:lang w:val="en-US"/>
        </w:rPr>
        <w:t xml:space="preserve"> </w:t>
      </w:r>
      <w:r w:rsidR="00617BE9">
        <w:rPr>
          <w:lang w:val="en-US"/>
        </w:rPr>
        <w:t xml:space="preserve">Before </w:t>
      </w:r>
      <w:r w:rsidR="00440992">
        <w:rPr>
          <w:lang w:val="en-US"/>
        </w:rPr>
        <w:t>the cooking performance</w:t>
      </w:r>
      <w:r w:rsidR="00617BE9">
        <w:rPr>
          <w:lang w:val="en-US"/>
        </w:rPr>
        <w:t>, a special guest will give guests a g</w:t>
      </w:r>
      <w:r w:rsidR="00440141">
        <w:rPr>
          <w:lang w:val="en-US"/>
        </w:rPr>
        <w:t>l</w:t>
      </w:r>
      <w:r w:rsidR="00617BE9">
        <w:rPr>
          <w:lang w:val="en-US"/>
        </w:rPr>
        <w:t>impse of future design trends.</w:t>
      </w:r>
      <w:r w:rsidR="003F411A">
        <w:rPr>
          <w:lang w:val="en-US"/>
        </w:rPr>
        <w:t xml:space="preserve"> Aurel Aebi, from the famed Swiss design studio </w:t>
      </w:r>
      <w:r w:rsidR="003F411A" w:rsidRPr="003F411A">
        <w:rPr>
          <w:i/>
          <w:iCs/>
          <w:lang w:val="en-US"/>
        </w:rPr>
        <w:t>atelier oï</w:t>
      </w:r>
      <w:r w:rsidR="00440992">
        <w:rPr>
          <w:lang w:val="en-US"/>
        </w:rPr>
        <w:t xml:space="preserve">, will give a keynote speech on how the design world and Franke </w:t>
      </w:r>
      <w:r w:rsidR="00802696">
        <w:rPr>
          <w:lang w:val="en-US"/>
        </w:rPr>
        <w:t>coexist.</w:t>
      </w:r>
    </w:p>
    <w:p w14:paraId="4C28E181" w14:textId="77777777" w:rsidR="00431D39" w:rsidRPr="000A79CA" w:rsidRDefault="00431D39" w:rsidP="000D388B">
      <w:pPr>
        <w:rPr>
          <w:lang w:val="en-US"/>
        </w:rPr>
      </w:pPr>
    </w:p>
    <w:p w14:paraId="01DB65C2" w14:textId="3AC18078" w:rsidR="005238E3" w:rsidRPr="000A79CA" w:rsidRDefault="000D65B9" w:rsidP="000D65B9">
      <w:pPr>
        <w:rPr>
          <w:lang w:val="en-US"/>
        </w:rPr>
      </w:pPr>
      <w:r w:rsidRPr="000A79CA">
        <w:rPr>
          <w:lang w:val="en-US"/>
        </w:rPr>
        <w:t xml:space="preserve">atelier oï was founded in 1991 in La </w:t>
      </w:r>
      <w:proofErr w:type="spellStart"/>
      <w:r w:rsidRPr="000A79CA">
        <w:rPr>
          <w:lang w:val="en-US"/>
        </w:rPr>
        <w:t>Neuveville</w:t>
      </w:r>
      <w:proofErr w:type="spellEnd"/>
      <w:r w:rsidRPr="000A79CA">
        <w:rPr>
          <w:lang w:val="en-US"/>
        </w:rPr>
        <w:t>, Switzerland, by Aurel Aebi, Armand Louis and Patrick Reymond. The name oï, derived from the word “</w:t>
      </w:r>
      <w:proofErr w:type="spellStart"/>
      <w:r w:rsidRPr="000A79CA">
        <w:rPr>
          <w:lang w:val="en-US"/>
        </w:rPr>
        <w:t>troïka</w:t>
      </w:r>
      <w:proofErr w:type="spellEnd"/>
      <w:r w:rsidRPr="000A79CA">
        <w:rPr>
          <w:lang w:val="en-US"/>
        </w:rPr>
        <w:t xml:space="preserve">”, a team of three, conveys the dynamism and holistic energy generated by a trio. atelier oï is the result of an alliance rooted in humanity and art alike. It is about sharing values and ideals. The trio has been linked for over than 30 years through the intangible bond of the desire to grow and venture together on a journey that never denies their individual paths. The founders’ deep involvement with architecture, design and scenography have shaped atelier </w:t>
      </w:r>
      <w:proofErr w:type="spellStart"/>
      <w:r w:rsidRPr="000A79CA">
        <w:rPr>
          <w:lang w:val="en-US"/>
        </w:rPr>
        <w:t>oï’s</w:t>
      </w:r>
      <w:proofErr w:type="spellEnd"/>
      <w:r w:rsidRPr="000A79CA">
        <w:rPr>
          <w:lang w:val="en-US"/>
        </w:rPr>
        <w:t xml:space="preserve"> transdisciplinary philosophy. The trio is well-known in Switzerland and internationally for its designs and unique “</w:t>
      </w:r>
      <w:proofErr w:type="spellStart"/>
      <w:r w:rsidRPr="000A79CA">
        <w:rPr>
          <w:lang w:val="en-US"/>
        </w:rPr>
        <w:t>Storytexture</w:t>
      </w:r>
      <w:proofErr w:type="spellEnd"/>
      <w:r w:rsidRPr="000A79CA">
        <w:rPr>
          <w:lang w:val="en-US"/>
        </w:rPr>
        <w:t>” approach. A design approach, which combines the art of storytelling with the textures of materials.</w:t>
      </w:r>
    </w:p>
    <w:p w14:paraId="067B1416" w14:textId="77777777" w:rsidR="005238E3" w:rsidRPr="000A79CA" w:rsidRDefault="005238E3" w:rsidP="000D65B9">
      <w:pPr>
        <w:rPr>
          <w:lang w:val="en-US"/>
        </w:rPr>
      </w:pPr>
    </w:p>
    <w:p w14:paraId="190F5BC1" w14:textId="33F47F4B" w:rsidR="000D65B9" w:rsidRPr="000A79CA" w:rsidRDefault="000D65B9" w:rsidP="000D65B9">
      <w:pPr>
        <w:rPr>
          <w:lang w:val="en-US"/>
        </w:rPr>
      </w:pPr>
      <w:r w:rsidRPr="000A79CA">
        <w:rPr>
          <w:lang w:val="en-US"/>
        </w:rPr>
        <w:t xml:space="preserve">Their vision about design, </w:t>
      </w:r>
      <w:proofErr w:type="gramStart"/>
      <w:r w:rsidRPr="000A79CA">
        <w:rPr>
          <w:lang w:val="en-US"/>
        </w:rPr>
        <w:t>material</w:t>
      </w:r>
      <w:proofErr w:type="gramEnd"/>
      <w:r w:rsidRPr="000A79CA">
        <w:rPr>
          <w:lang w:val="en-US"/>
        </w:rPr>
        <w:t xml:space="preserve"> and the constant journey match perfectly with Franke’s strategy and positioning in the market. “Materials and textures are essential in our ‘</w:t>
      </w:r>
      <w:proofErr w:type="spellStart"/>
      <w:r w:rsidRPr="000A79CA">
        <w:rPr>
          <w:lang w:val="en-US"/>
        </w:rPr>
        <w:t>Storytexture</w:t>
      </w:r>
      <w:proofErr w:type="spellEnd"/>
      <w:r w:rsidRPr="000A79CA">
        <w:rPr>
          <w:lang w:val="en-US"/>
        </w:rPr>
        <w:t xml:space="preserve">’ approach. The playful handling of different materials makes it possible to understand shapes down to the smallest detail. At atelier oï, we are convinced that the only permanence is change”, says Aurel Aebi and continues: “The design of the kitchen has changed over the last years from a pure workspace to a room for socializing and meeting. The kitchen is the </w:t>
      </w:r>
      <w:proofErr w:type="spellStart"/>
      <w:r w:rsidRPr="000A79CA">
        <w:rPr>
          <w:lang w:val="en-US"/>
        </w:rPr>
        <w:t>epicentre</w:t>
      </w:r>
      <w:proofErr w:type="spellEnd"/>
      <w:r w:rsidRPr="000A79CA">
        <w:rPr>
          <w:lang w:val="en-US"/>
        </w:rPr>
        <w:t xml:space="preserve"> of a house, where you love to spend time together or alone and where creativity sparkles”. This is also the reason why atelier oï and Franke collaborated for the opening of the new showroom in </w:t>
      </w:r>
      <w:proofErr w:type="spellStart"/>
      <w:r w:rsidRPr="000A79CA">
        <w:rPr>
          <w:lang w:val="en-US"/>
        </w:rPr>
        <w:t>Aarburg</w:t>
      </w:r>
      <w:proofErr w:type="spellEnd"/>
      <w:r w:rsidRPr="000A79CA">
        <w:rPr>
          <w:lang w:val="en-US"/>
        </w:rPr>
        <w:t xml:space="preserve">. Their visions about materials, textures and designs align perfectly. One of atelier </w:t>
      </w:r>
      <w:proofErr w:type="spellStart"/>
      <w:r w:rsidRPr="000A79CA">
        <w:rPr>
          <w:lang w:val="en-US"/>
        </w:rPr>
        <w:t>oï’s</w:t>
      </w:r>
      <w:proofErr w:type="spellEnd"/>
      <w:r w:rsidRPr="000A79CA">
        <w:rPr>
          <w:lang w:val="en-US"/>
        </w:rPr>
        <w:t xml:space="preserve"> key perspectives is to design moments of joy while playing with forms, materials and </w:t>
      </w:r>
      <w:proofErr w:type="spellStart"/>
      <w:r w:rsidRPr="000A79CA">
        <w:rPr>
          <w:lang w:val="en-US"/>
        </w:rPr>
        <w:t>colours</w:t>
      </w:r>
      <w:proofErr w:type="spellEnd"/>
      <w:r w:rsidRPr="000A79CA">
        <w:rPr>
          <w:lang w:val="en-US"/>
        </w:rPr>
        <w:t xml:space="preserve"> as design tools. “We think there are different ways to create a form, as form follows emotion, context, content, material truth, time, </w:t>
      </w:r>
      <w:proofErr w:type="gramStart"/>
      <w:r w:rsidRPr="000A79CA">
        <w:rPr>
          <w:lang w:val="en-US"/>
        </w:rPr>
        <w:t>nature</w:t>
      </w:r>
      <w:proofErr w:type="gramEnd"/>
      <w:r w:rsidRPr="000A79CA">
        <w:rPr>
          <w:lang w:val="en-US"/>
        </w:rPr>
        <w:t xml:space="preserve"> and space. All these aspects are essential in creating emotions, atmospheres and </w:t>
      </w:r>
      <w:proofErr w:type="gramStart"/>
      <w:r w:rsidRPr="000A79CA">
        <w:rPr>
          <w:lang w:val="en-US"/>
        </w:rPr>
        <w:t>high quality</w:t>
      </w:r>
      <w:proofErr w:type="gramEnd"/>
      <w:r w:rsidRPr="000A79CA">
        <w:rPr>
          <w:lang w:val="en-US"/>
        </w:rPr>
        <w:t xml:space="preserve"> products, that are aesthetic and functional at the same time”, explains Aurel Aebi. </w:t>
      </w:r>
    </w:p>
    <w:p w14:paraId="7BA180D9" w14:textId="77777777" w:rsidR="000D65B9" w:rsidRPr="000D65B9" w:rsidRDefault="000D65B9" w:rsidP="000D388B">
      <w:pPr>
        <w:rPr>
          <w:lang w:val="en-GB"/>
        </w:rPr>
      </w:pPr>
    </w:p>
    <w:p w14:paraId="67ACA02E" w14:textId="361ED98B" w:rsidR="0018528F" w:rsidRDefault="0018528F" w:rsidP="007173AD">
      <w:pPr>
        <w:pBdr>
          <w:bottom w:val="single" w:sz="4" w:space="1" w:color="auto"/>
        </w:pBdr>
      </w:pPr>
    </w:p>
    <w:p w14:paraId="588C6FC7" w14:textId="77777777" w:rsidR="0018528F" w:rsidRPr="00212D8A" w:rsidRDefault="0018528F" w:rsidP="007173AD">
      <w:pPr>
        <w:pBdr>
          <w:bottom w:val="single" w:sz="4" w:space="1" w:color="auto"/>
        </w:pBdr>
      </w:pPr>
    </w:p>
    <w:p w14:paraId="0810243D" w14:textId="1DC5FE73" w:rsidR="00C0601F" w:rsidRDefault="00C0601F"/>
    <w:p w14:paraId="21261512" w14:textId="77777777" w:rsidR="007173AD" w:rsidRDefault="007173AD">
      <w:pPr>
        <w:rPr>
          <w:b/>
        </w:rPr>
      </w:pPr>
    </w:p>
    <w:p w14:paraId="27564D14" w14:textId="77777777" w:rsidR="00CE55C2" w:rsidRDefault="00CE55C2" w:rsidP="00CE55C2">
      <w:r w:rsidRPr="005D5BB8">
        <w:rPr>
          <w:b/>
          <w:bCs/>
        </w:rPr>
        <w:t>Franke Home Solutions</w:t>
      </w:r>
      <w:r w:rsidRPr="005D5BB8">
        <w:t xml:space="preserve"> </w:t>
      </w:r>
      <w:proofErr w:type="spellStart"/>
      <w:r w:rsidRPr="005D5BB8">
        <w:t>is</w:t>
      </w:r>
      <w:proofErr w:type="spellEnd"/>
      <w:r w:rsidRPr="005D5BB8">
        <w:t xml:space="preserve"> a </w:t>
      </w:r>
      <w:proofErr w:type="spellStart"/>
      <w:r w:rsidRPr="005D5BB8">
        <w:t>division</w:t>
      </w:r>
      <w:proofErr w:type="spellEnd"/>
      <w:r w:rsidRPr="005D5BB8">
        <w:t xml:space="preserve"> </w:t>
      </w:r>
      <w:proofErr w:type="spellStart"/>
      <w:r w:rsidRPr="005D5BB8">
        <w:t>of</w:t>
      </w:r>
      <w:proofErr w:type="spellEnd"/>
      <w:r w:rsidRPr="005D5BB8">
        <w:t xml:space="preserve"> </w:t>
      </w:r>
      <w:proofErr w:type="spellStart"/>
      <w:r w:rsidRPr="005D5BB8">
        <w:t>the</w:t>
      </w:r>
      <w:proofErr w:type="spellEnd"/>
      <w:r w:rsidRPr="005D5BB8">
        <w:t xml:space="preserve"> </w:t>
      </w:r>
      <w:r w:rsidRPr="005D5BB8">
        <w:rPr>
          <w:b/>
          <w:bCs/>
        </w:rPr>
        <w:t>Franke Group</w:t>
      </w:r>
      <w:r w:rsidRPr="005D5BB8">
        <w:t xml:space="preserve"> and </w:t>
      </w:r>
      <w:proofErr w:type="spellStart"/>
      <w:r w:rsidRPr="005D5BB8">
        <w:t>the</w:t>
      </w:r>
      <w:proofErr w:type="spellEnd"/>
      <w:r w:rsidRPr="005D5BB8">
        <w:t xml:space="preserve"> </w:t>
      </w:r>
      <w:proofErr w:type="spellStart"/>
      <w:r w:rsidRPr="005D5BB8">
        <w:t>world's</w:t>
      </w:r>
      <w:proofErr w:type="spellEnd"/>
      <w:r w:rsidRPr="005D5BB8">
        <w:t xml:space="preserve"> </w:t>
      </w:r>
      <w:proofErr w:type="spellStart"/>
      <w:r w:rsidRPr="005D5BB8">
        <w:t>leading</w:t>
      </w:r>
      <w:proofErr w:type="spellEnd"/>
      <w:r w:rsidRPr="005D5BB8">
        <w:t xml:space="preserve"> </w:t>
      </w:r>
      <w:proofErr w:type="spellStart"/>
      <w:r w:rsidRPr="005D5BB8">
        <w:t>provider</w:t>
      </w:r>
      <w:proofErr w:type="spellEnd"/>
      <w:r w:rsidRPr="005D5BB8">
        <w:t xml:space="preserve"> </w:t>
      </w:r>
      <w:proofErr w:type="spellStart"/>
      <w:r w:rsidRPr="005D5BB8">
        <w:t>of</w:t>
      </w:r>
      <w:proofErr w:type="spellEnd"/>
      <w:r w:rsidRPr="005D5BB8">
        <w:t xml:space="preserve"> intelligent </w:t>
      </w:r>
      <w:proofErr w:type="spellStart"/>
      <w:r w:rsidRPr="005D5BB8">
        <w:t>systems</w:t>
      </w:r>
      <w:proofErr w:type="spellEnd"/>
      <w:r w:rsidRPr="005D5BB8">
        <w:t xml:space="preserve"> and </w:t>
      </w:r>
      <w:proofErr w:type="spellStart"/>
      <w:r w:rsidRPr="005D5BB8">
        <w:t>solutions</w:t>
      </w:r>
      <w:proofErr w:type="spellEnd"/>
      <w:r w:rsidRPr="005D5BB8">
        <w:t xml:space="preserve"> </w:t>
      </w:r>
      <w:proofErr w:type="spellStart"/>
      <w:r w:rsidRPr="005D5BB8">
        <w:t>for</w:t>
      </w:r>
      <w:proofErr w:type="spellEnd"/>
      <w:r w:rsidRPr="005D5BB8">
        <w:t xml:space="preserve"> </w:t>
      </w:r>
      <w:proofErr w:type="spellStart"/>
      <w:r w:rsidRPr="005D5BB8">
        <w:t>the</w:t>
      </w:r>
      <w:proofErr w:type="spellEnd"/>
      <w:r w:rsidRPr="005D5BB8">
        <w:t xml:space="preserve"> private </w:t>
      </w:r>
      <w:proofErr w:type="spellStart"/>
      <w:r w:rsidRPr="005D5BB8">
        <w:t>kitchen</w:t>
      </w:r>
      <w:proofErr w:type="spellEnd"/>
      <w:r w:rsidRPr="005D5BB8">
        <w:t xml:space="preserve">. The </w:t>
      </w:r>
      <w:proofErr w:type="spellStart"/>
      <w:r w:rsidRPr="005D5BB8">
        <w:t>division</w:t>
      </w:r>
      <w:proofErr w:type="spellEnd"/>
      <w:r w:rsidRPr="005D5BB8">
        <w:t xml:space="preserve"> </w:t>
      </w:r>
      <w:proofErr w:type="spellStart"/>
      <w:r w:rsidRPr="005D5BB8">
        <w:t>is</w:t>
      </w:r>
      <w:proofErr w:type="spellEnd"/>
      <w:r w:rsidRPr="005D5BB8">
        <w:t xml:space="preserve"> </w:t>
      </w:r>
      <w:proofErr w:type="spellStart"/>
      <w:r w:rsidRPr="005D5BB8">
        <w:t>active</w:t>
      </w:r>
      <w:proofErr w:type="spellEnd"/>
      <w:r w:rsidRPr="005D5BB8">
        <w:t xml:space="preserve"> </w:t>
      </w:r>
      <w:proofErr w:type="spellStart"/>
      <w:r w:rsidRPr="005D5BB8">
        <w:t>worldwide</w:t>
      </w:r>
      <w:proofErr w:type="spellEnd"/>
      <w:r w:rsidRPr="005D5BB8">
        <w:t xml:space="preserve"> and </w:t>
      </w:r>
      <w:proofErr w:type="spellStart"/>
      <w:r w:rsidRPr="005D5BB8">
        <w:t>employs</w:t>
      </w:r>
      <w:proofErr w:type="spellEnd"/>
      <w:r w:rsidRPr="005D5BB8">
        <w:t xml:space="preserve"> </w:t>
      </w:r>
      <w:proofErr w:type="spellStart"/>
      <w:r w:rsidRPr="005D5BB8">
        <w:t>around</w:t>
      </w:r>
      <w:proofErr w:type="spellEnd"/>
      <w:r w:rsidRPr="005D5BB8">
        <w:t xml:space="preserve"> 4,500 </w:t>
      </w:r>
      <w:proofErr w:type="spellStart"/>
      <w:r w:rsidRPr="005D5BB8">
        <w:t>people</w:t>
      </w:r>
      <w:proofErr w:type="spellEnd"/>
      <w:r w:rsidRPr="005D5BB8">
        <w:t xml:space="preserve"> in </w:t>
      </w:r>
      <w:proofErr w:type="spellStart"/>
      <w:r w:rsidRPr="005D5BB8">
        <w:t>over</w:t>
      </w:r>
      <w:proofErr w:type="spellEnd"/>
      <w:r w:rsidRPr="005D5BB8">
        <w:t xml:space="preserve"> 30 countries, </w:t>
      </w:r>
      <w:proofErr w:type="spellStart"/>
      <w:r w:rsidRPr="005D5BB8">
        <w:t>generating</w:t>
      </w:r>
      <w:proofErr w:type="spellEnd"/>
      <w:r w:rsidRPr="005D5BB8">
        <w:t xml:space="preserve"> </w:t>
      </w:r>
      <w:proofErr w:type="spellStart"/>
      <w:r w:rsidRPr="005D5BB8">
        <w:t>sales</w:t>
      </w:r>
      <w:proofErr w:type="spellEnd"/>
      <w:r w:rsidRPr="005D5BB8">
        <w:t xml:space="preserve"> </w:t>
      </w:r>
      <w:proofErr w:type="spellStart"/>
      <w:r w:rsidRPr="005D5BB8">
        <w:t>of</w:t>
      </w:r>
      <w:proofErr w:type="spellEnd"/>
      <w:r w:rsidRPr="005D5BB8">
        <w:t xml:space="preserve"> </w:t>
      </w:r>
      <w:proofErr w:type="spellStart"/>
      <w:r w:rsidRPr="005D5BB8">
        <w:t>more</w:t>
      </w:r>
      <w:proofErr w:type="spellEnd"/>
      <w:r w:rsidRPr="005D5BB8">
        <w:t xml:space="preserve"> </w:t>
      </w:r>
      <w:proofErr w:type="spellStart"/>
      <w:r w:rsidRPr="005D5BB8">
        <w:t>than</w:t>
      </w:r>
      <w:proofErr w:type="spellEnd"/>
      <w:r w:rsidRPr="005D5BB8">
        <w:t xml:space="preserve"> CHF 1 </w:t>
      </w:r>
      <w:proofErr w:type="spellStart"/>
      <w:r w:rsidRPr="005D5BB8">
        <w:t>billion</w:t>
      </w:r>
      <w:proofErr w:type="spellEnd"/>
      <w:r w:rsidRPr="005D5BB8">
        <w:t xml:space="preserve">. The </w:t>
      </w:r>
      <w:proofErr w:type="spellStart"/>
      <w:r w:rsidRPr="005D5BB8">
        <w:t>product</w:t>
      </w:r>
      <w:proofErr w:type="spellEnd"/>
      <w:r w:rsidRPr="005D5BB8">
        <w:t xml:space="preserve"> </w:t>
      </w:r>
      <w:proofErr w:type="spellStart"/>
      <w:r w:rsidRPr="005D5BB8">
        <w:t>range</w:t>
      </w:r>
      <w:proofErr w:type="spellEnd"/>
      <w:r w:rsidRPr="005D5BB8">
        <w:t xml:space="preserve"> </w:t>
      </w:r>
      <w:proofErr w:type="spellStart"/>
      <w:r w:rsidRPr="005D5BB8">
        <w:t>covers</w:t>
      </w:r>
      <w:proofErr w:type="spellEnd"/>
      <w:r w:rsidRPr="005D5BB8">
        <w:t xml:space="preserve"> all </w:t>
      </w:r>
      <w:proofErr w:type="spellStart"/>
      <w:r w:rsidRPr="005D5BB8">
        <w:t>areas</w:t>
      </w:r>
      <w:proofErr w:type="spellEnd"/>
      <w:r w:rsidRPr="005D5BB8">
        <w:t xml:space="preserve"> in </w:t>
      </w:r>
      <w:proofErr w:type="spellStart"/>
      <w:r w:rsidRPr="005D5BB8">
        <w:t>the</w:t>
      </w:r>
      <w:proofErr w:type="spellEnd"/>
      <w:r w:rsidRPr="005D5BB8">
        <w:t xml:space="preserve"> </w:t>
      </w:r>
      <w:proofErr w:type="spellStart"/>
      <w:r w:rsidRPr="005D5BB8">
        <w:t>kitchen</w:t>
      </w:r>
      <w:proofErr w:type="spellEnd"/>
      <w:r w:rsidRPr="005D5BB8">
        <w:t xml:space="preserve"> – </w:t>
      </w:r>
      <w:proofErr w:type="spellStart"/>
      <w:r w:rsidRPr="005D5BB8">
        <w:t>from</w:t>
      </w:r>
      <w:proofErr w:type="spellEnd"/>
      <w:r w:rsidRPr="005D5BB8">
        <w:t xml:space="preserve"> </w:t>
      </w:r>
      <w:proofErr w:type="spellStart"/>
      <w:r w:rsidRPr="005D5BB8">
        <w:t>food</w:t>
      </w:r>
      <w:proofErr w:type="spellEnd"/>
      <w:r w:rsidRPr="005D5BB8">
        <w:t xml:space="preserve"> </w:t>
      </w:r>
      <w:proofErr w:type="spellStart"/>
      <w:r w:rsidRPr="005D5BB8">
        <w:t>preparation</w:t>
      </w:r>
      <w:proofErr w:type="spellEnd"/>
      <w:r w:rsidRPr="005D5BB8">
        <w:t xml:space="preserve"> and </w:t>
      </w:r>
      <w:proofErr w:type="spellStart"/>
      <w:r w:rsidRPr="005D5BB8">
        <w:t>cooking</w:t>
      </w:r>
      <w:proofErr w:type="spellEnd"/>
      <w:r w:rsidRPr="005D5BB8">
        <w:t xml:space="preserve"> </w:t>
      </w:r>
      <w:proofErr w:type="spellStart"/>
      <w:r w:rsidRPr="005D5BB8">
        <w:t>to</w:t>
      </w:r>
      <w:proofErr w:type="spellEnd"/>
      <w:r w:rsidRPr="005D5BB8">
        <w:t xml:space="preserve"> </w:t>
      </w:r>
      <w:proofErr w:type="spellStart"/>
      <w:r w:rsidRPr="005D5BB8">
        <w:t>disposal</w:t>
      </w:r>
      <w:proofErr w:type="spellEnd"/>
      <w:r w:rsidRPr="005D5BB8">
        <w:t xml:space="preserve">, </w:t>
      </w:r>
      <w:proofErr w:type="spellStart"/>
      <w:r w:rsidRPr="005D5BB8">
        <w:t>cleaning</w:t>
      </w:r>
      <w:proofErr w:type="spellEnd"/>
      <w:r w:rsidRPr="005D5BB8">
        <w:t xml:space="preserve"> and </w:t>
      </w:r>
      <w:proofErr w:type="spellStart"/>
      <w:r w:rsidRPr="005D5BB8">
        <w:t>air</w:t>
      </w:r>
      <w:proofErr w:type="spellEnd"/>
      <w:r w:rsidRPr="005D5BB8">
        <w:t xml:space="preserve"> </w:t>
      </w:r>
      <w:proofErr w:type="spellStart"/>
      <w:r w:rsidRPr="005D5BB8">
        <w:t>treatment</w:t>
      </w:r>
      <w:proofErr w:type="spellEnd"/>
      <w:r w:rsidRPr="005D5BB8">
        <w:t xml:space="preserve">, </w:t>
      </w:r>
      <w:proofErr w:type="spellStart"/>
      <w:r w:rsidRPr="005D5BB8">
        <w:t>expanding</w:t>
      </w:r>
      <w:proofErr w:type="spellEnd"/>
      <w:r w:rsidRPr="005D5BB8">
        <w:t xml:space="preserve"> </w:t>
      </w:r>
      <w:proofErr w:type="spellStart"/>
      <w:r w:rsidRPr="005D5BB8">
        <w:t>towards</w:t>
      </w:r>
      <w:proofErr w:type="spellEnd"/>
      <w:r w:rsidRPr="005D5BB8">
        <w:t xml:space="preserve"> </w:t>
      </w:r>
      <w:proofErr w:type="spellStart"/>
      <w:r w:rsidRPr="005D5BB8">
        <w:t>the</w:t>
      </w:r>
      <w:proofErr w:type="spellEnd"/>
      <w:r w:rsidRPr="005D5BB8">
        <w:t xml:space="preserve"> </w:t>
      </w:r>
      <w:proofErr w:type="spellStart"/>
      <w:r w:rsidRPr="005D5BB8">
        <w:t>entire</w:t>
      </w:r>
      <w:proofErr w:type="spellEnd"/>
      <w:r w:rsidRPr="005D5BB8">
        <w:t xml:space="preserve"> </w:t>
      </w:r>
      <w:proofErr w:type="spellStart"/>
      <w:r w:rsidRPr="005D5BB8">
        <w:t>home</w:t>
      </w:r>
      <w:proofErr w:type="spellEnd"/>
      <w:r w:rsidRPr="005D5BB8">
        <w:t xml:space="preserve">. Franke Home Solutions </w:t>
      </w:r>
      <w:proofErr w:type="spellStart"/>
      <w:r w:rsidRPr="005D5BB8">
        <w:t>offers</w:t>
      </w:r>
      <w:proofErr w:type="spellEnd"/>
      <w:r w:rsidRPr="005D5BB8">
        <w:t xml:space="preserve"> </w:t>
      </w:r>
      <w:proofErr w:type="spellStart"/>
      <w:r w:rsidRPr="005D5BB8">
        <w:t>the</w:t>
      </w:r>
      <w:proofErr w:type="spellEnd"/>
      <w:r w:rsidRPr="005D5BB8">
        <w:t xml:space="preserve"> </w:t>
      </w:r>
      <w:proofErr w:type="spellStart"/>
      <w:r w:rsidRPr="005D5BB8">
        <w:t>consumer</w:t>
      </w:r>
      <w:proofErr w:type="spellEnd"/>
      <w:r w:rsidRPr="005D5BB8">
        <w:t xml:space="preserve"> an </w:t>
      </w:r>
      <w:proofErr w:type="spellStart"/>
      <w:r w:rsidRPr="005D5BB8">
        <w:t>unlimited</w:t>
      </w:r>
      <w:proofErr w:type="spellEnd"/>
      <w:r w:rsidRPr="005D5BB8">
        <w:t xml:space="preserve"> </w:t>
      </w:r>
      <w:proofErr w:type="spellStart"/>
      <w:r w:rsidRPr="005D5BB8">
        <w:t>home</w:t>
      </w:r>
      <w:proofErr w:type="spellEnd"/>
      <w:r w:rsidRPr="005D5BB8">
        <w:t xml:space="preserve"> </w:t>
      </w:r>
      <w:proofErr w:type="spellStart"/>
      <w:r w:rsidRPr="005D5BB8">
        <w:t>experience</w:t>
      </w:r>
      <w:proofErr w:type="spellEnd"/>
      <w:r w:rsidRPr="005D5BB8">
        <w:t xml:space="preserve"> – simple, </w:t>
      </w:r>
      <w:proofErr w:type="spellStart"/>
      <w:r w:rsidRPr="005D5BB8">
        <w:t>hygienic</w:t>
      </w:r>
      <w:proofErr w:type="spellEnd"/>
      <w:r w:rsidRPr="005D5BB8">
        <w:t xml:space="preserve"> and </w:t>
      </w:r>
      <w:proofErr w:type="spellStart"/>
      <w:r w:rsidRPr="005D5BB8">
        <w:t>environmentally</w:t>
      </w:r>
      <w:proofErr w:type="spellEnd"/>
      <w:r w:rsidRPr="005D5BB8">
        <w:t xml:space="preserve"> </w:t>
      </w:r>
      <w:proofErr w:type="spellStart"/>
      <w:r w:rsidRPr="005D5BB8">
        <w:t>friendly</w:t>
      </w:r>
      <w:proofErr w:type="spellEnd"/>
      <w:r w:rsidRPr="005D5BB8">
        <w:t xml:space="preserve">. Find out </w:t>
      </w:r>
      <w:proofErr w:type="spellStart"/>
      <w:r w:rsidRPr="005D5BB8">
        <w:t>more</w:t>
      </w:r>
      <w:proofErr w:type="spellEnd"/>
      <w:r w:rsidRPr="005D5BB8">
        <w:t xml:space="preserve"> at </w:t>
      </w:r>
      <w:r w:rsidRPr="005D5BB8">
        <w:rPr>
          <w:b/>
          <w:bCs/>
        </w:rPr>
        <w:t>franke.com</w:t>
      </w:r>
      <w:r w:rsidRPr="005D5BB8">
        <w:t>.</w:t>
      </w:r>
    </w:p>
    <w:p w14:paraId="34D7C811" w14:textId="77777777" w:rsidR="00CE55C2" w:rsidRDefault="00CE55C2" w:rsidP="00CE55C2"/>
    <w:p w14:paraId="5522F8CF" w14:textId="77777777" w:rsidR="00CE55C2" w:rsidRPr="0027477A" w:rsidRDefault="00CE55C2" w:rsidP="00CE55C2"/>
    <w:p w14:paraId="39B005BA" w14:textId="77777777" w:rsidR="00CE55C2" w:rsidRPr="0027477A" w:rsidRDefault="00CE55C2" w:rsidP="00CE55C2">
      <w:pPr>
        <w:rPr>
          <w:b/>
          <w:bCs/>
        </w:rPr>
      </w:pPr>
      <w:r w:rsidRPr="0027477A">
        <w:rPr>
          <w:b/>
          <w:bCs/>
        </w:rPr>
        <w:t>Contact</w:t>
      </w:r>
    </w:p>
    <w:p w14:paraId="30D872F5" w14:textId="77777777" w:rsidR="00CE55C2" w:rsidRPr="0027477A" w:rsidRDefault="00CE55C2" w:rsidP="00CE55C2"/>
    <w:sdt>
      <w:sdtPr>
        <w:alias w:val="MyData Name"/>
        <w:tag w:val="FRANKE-MyData-Name"/>
        <w:id w:val="-1856266104"/>
        <w:placeholder>
          <w:docPart w:val="B759610F44174BB09C34DE75222819EA"/>
        </w:placeholder>
        <w:text w:multiLine="1"/>
      </w:sdtPr>
      <w:sdtEndPr/>
      <w:sdtContent>
        <w:p w14:paraId="7ABEF84B" w14:textId="0E3938F2" w:rsidR="00CE55C2" w:rsidRPr="0027477A" w:rsidRDefault="004443A6" w:rsidP="00CE55C2">
          <w:r>
            <w:t>Angelina Khazan</w:t>
          </w:r>
        </w:p>
      </w:sdtContent>
    </w:sdt>
    <w:p w14:paraId="6EC6E82F" w14:textId="4DBD44B6" w:rsidR="00CE55C2" w:rsidRPr="001B7C0F" w:rsidRDefault="00CE55C2" w:rsidP="00CE55C2">
      <w:pPr>
        <w:rPr>
          <w:lang w:val="fr-FR"/>
        </w:rPr>
      </w:pPr>
      <w:r w:rsidRPr="001B7C0F">
        <w:rPr>
          <w:lang w:val="fr-FR"/>
        </w:rPr>
        <w:t>Mobile</w:t>
      </w:r>
      <w:r w:rsidRPr="001B7C0F">
        <w:rPr>
          <w:lang w:val="fr-FR"/>
        </w:rPr>
        <w:tab/>
      </w:r>
      <w:sdt>
        <w:sdtPr>
          <w:alias w:val="MyData Mobile"/>
          <w:tag w:val="FRANKE-MyData-Mobile"/>
          <w:id w:val="1028075711"/>
          <w:placeholder>
            <w:docPart w:val="7173D504533847588547580D0DB398D0"/>
          </w:placeholder>
          <w:text w:multiLine="1"/>
        </w:sdtPr>
        <w:sdtEndPr/>
        <w:sdtContent>
          <w:r w:rsidR="000F70A9">
            <w:t>+39 324 001 2079</w:t>
          </w:r>
        </w:sdtContent>
      </w:sdt>
    </w:p>
    <w:p w14:paraId="5FC63AEC" w14:textId="07A431DC" w:rsidR="00CE55C2" w:rsidRPr="001B7C0F" w:rsidRDefault="00712F06" w:rsidP="00CE55C2">
      <w:pPr>
        <w:rPr>
          <w:lang w:val="fr-FR"/>
        </w:rPr>
      </w:pPr>
      <w:sdt>
        <w:sdtPr>
          <w:alias w:val="MyData Email"/>
          <w:tag w:val="FRANKE-MyData-Email"/>
          <w:id w:val="1843663826"/>
          <w:placeholder>
            <w:docPart w:val="A0B16DAA41214AEAB0BFE51FEBC15B45"/>
          </w:placeholder>
          <w:text w:multiLine="1"/>
        </w:sdtPr>
        <w:sdtEndPr/>
        <w:sdtContent>
          <w:r w:rsidR="00E41090">
            <w:t>a</w:t>
          </w:r>
          <w:r w:rsidR="004443A6">
            <w:t>ngelina.khazan@omnicom</w:t>
          </w:r>
          <w:r w:rsidR="00E41090">
            <w:t>prgroup.com</w:t>
          </w:r>
        </w:sdtContent>
      </w:sdt>
      <w:r w:rsidR="00CE55C2" w:rsidRPr="001B7C0F">
        <w:rPr>
          <w:lang w:val="fr-FR"/>
        </w:rPr>
        <w:t xml:space="preserve"> </w:t>
      </w:r>
    </w:p>
    <w:p w14:paraId="12C7F93C" w14:textId="56F4D80D" w:rsidR="006C2866" w:rsidRDefault="006C2866" w:rsidP="00CE55C2"/>
    <w:sdt>
      <w:sdtPr>
        <w:alias w:val="MyData Name"/>
        <w:tag w:val="FRANKE-MyData-Name"/>
        <w:id w:val="2064453084"/>
        <w:placeholder>
          <w:docPart w:val="FB3BD441919D4A67B4376E141C34040E"/>
        </w:placeholder>
        <w:text w:multiLine="1"/>
      </w:sdtPr>
      <w:sdtEndPr/>
      <w:sdtContent>
        <w:p w14:paraId="31D3CBC2" w14:textId="748A556D" w:rsidR="00E41090" w:rsidRPr="0027477A" w:rsidRDefault="00E41090" w:rsidP="00E41090">
          <w:r>
            <w:t>Paola Armiraglio</w:t>
          </w:r>
        </w:p>
      </w:sdtContent>
    </w:sdt>
    <w:p w14:paraId="2054B8D4" w14:textId="5930ECF0" w:rsidR="00E41090" w:rsidRPr="001B7C0F" w:rsidRDefault="00E41090" w:rsidP="00E41090">
      <w:pPr>
        <w:rPr>
          <w:lang w:val="fr-FR"/>
        </w:rPr>
      </w:pPr>
      <w:r w:rsidRPr="001B7C0F">
        <w:rPr>
          <w:lang w:val="fr-FR"/>
        </w:rPr>
        <w:t>Mobile</w:t>
      </w:r>
      <w:r w:rsidRPr="001B7C0F">
        <w:rPr>
          <w:lang w:val="fr-FR"/>
        </w:rPr>
        <w:tab/>
      </w:r>
      <w:sdt>
        <w:sdtPr>
          <w:alias w:val="MyData Mobile"/>
          <w:tag w:val="FRANKE-MyData-Mobile"/>
          <w:id w:val="-2147426846"/>
          <w:placeholder>
            <w:docPart w:val="4C608A3C3FED4AC68DC2EF3573776CC6"/>
          </w:placeholder>
          <w:text w:multiLine="1"/>
        </w:sdtPr>
        <w:sdtEndPr/>
        <w:sdtContent>
          <w:r w:rsidR="0008039B">
            <w:t xml:space="preserve">+39 </w:t>
          </w:r>
          <w:r w:rsidR="004332D1">
            <w:t>346 001 8374</w:t>
          </w:r>
        </w:sdtContent>
      </w:sdt>
    </w:p>
    <w:p w14:paraId="49397D42" w14:textId="1C16D1C0" w:rsidR="00E41090" w:rsidRPr="00E41090" w:rsidRDefault="00712F06" w:rsidP="00CE55C2">
      <w:pPr>
        <w:rPr>
          <w:lang w:val="fr-FR"/>
        </w:rPr>
      </w:pPr>
      <w:sdt>
        <w:sdtPr>
          <w:alias w:val="MyData Email"/>
          <w:tag w:val="FRANKE-MyData-Email"/>
          <w:id w:val="-2132388041"/>
          <w:placeholder>
            <w:docPart w:val="318B1B5D9BC74726920DB7A459FF421B"/>
          </w:placeholder>
          <w:text w:multiLine="1"/>
        </w:sdtPr>
        <w:sdtEndPr/>
        <w:sdtContent>
          <w:r w:rsidR="00E41090">
            <w:t>paola.armiraglio@omnicomprgroup.com</w:t>
          </w:r>
        </w:sdtContent>
      </w:sdt>
      <w:r w:rsidR="00E41090" w:rsidRPr="001B7C0F">
        <w:rPr>
          <w:lang w:val="fr-FR"/>
        </w:rPr>
        <w:t xml:space="preserve"> </w:t>
      </w:r>
    </w:p>
    <w:sectPr w:rsidR="00E41090" w:rsidRPr="00E41090" w:rsidSect="006C2866">
      <w:headerReference w:type="default" r:id="rId13"/>
      <w:footerReference w:type="default" r:id="rId14"/>
      <w:headerReference w:type="first" r:id="rId15"/>
      <w:pgSz w:w="11906" w:h="16838" w:code="9"/>
      <w:pgMar w:top="2325" w:right="851" w:bottom="1361" w:left="1304" w:header="851"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ECCDC" w14:textId="77777777" w:rsidR="003409BE" w:rsidRDefault="003409BE" w:rsidP="001E624B">
      <w:pPr>
        <w:spacing w:line="240" w:lineRule="auto"/>
      </w:pPr>
      <w:r>
        <w:separator/>
      </w:r>
    </w:p>
  </w:endnote>
  <w:endnote w:type="continuationSeparator" w:id="0">
    <w:p w14:paraId="74E5B706" w14:textId="77777777" w:rsidR="003409BE" w:rsidRDefault="003409BE" w:rsidP="001E62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25AA7" w14:textId="77777777" w:rsidR="007875CD" w:rsidRDefault="007875CD">
    <w:pPr>
      <w:pStyle w:val="Pidipagina"/>
    </w:pPr>
  </w:p>
  <w:p w14:paraId="62AC79A1" w14:textId="198EDD39" w:rsidR="004D7017" w:rsidRDefault="004D7017" w:rsidP="004D7017">
    <w:pPr>
      <w:pStyle w:val="FRANKE-LayoutPaging-Box"/>
      <w:framePr w:wrap="around"/>
    </w:pPr>
    <w:r>
      <w:fldChar w:fldCharType="begin"/>
    </w:r>
    <w:r>
      <w:instrText xml:space="preserve"> PAGE   \* MERGEFORMAT </w:instrText>
    </w:r>
    <w:r>
      <w:fldChar w:fldCharType="separate"/>
    </w:r>
    <w:r w:rsidR="00573822">
      <w:t>2</w:t>
    </w:r>
    <w:r>
      <w:fldChar w:fldCharType="end"/>
    </w:r>
    <w:r>
      <w:t>/</w:t>
    </w:r>
    <w:r w:rsidR="00712F06">
      <w:fldChar w:fldCharType="begin"/>
    </w:r>
    <w:r w:rsidR="00712F06">
      <w:instrText>NUMPAGES   \* MERGEFORMAT</w:instrText>
    </w:r>
    <w:r w:rsidR="00712F06">
      <w:fldChar w:fldCharType="separate"/>
    </w:r>
    <w:r w:rsidR="00573822">
      <w:t>4</w:t>
    </w:r>
    <w:r w:rsidR="00712F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728DB" w14:textId="77777777" w:rsidR="003409BE" w:rsidRDefault="003409BE" w:rsidP="001E624B">
      <w:pPr>
        <w:spacing w:line="240" w:lineRule="auto"/>
      </w:pPr>
      <w:r>
        <w:separator/>
      </w:r>
    </w:p>
  </w:footnote>
  <w:footnote w:type="continuationSeparator" w:id="0">
    <w:p w14:paraId="55142AB5" w14:textId="77777777" w:rsidR="003409BE" w:rsidRDefault="003409BE" w:rsidP="001E62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611F" w14:textId="69526788" w:rsidR="007875CD" w:rsidRDefault="006B721C" w:rsidP="0094493F">
    <w:pPr>
      <w:pStyle w:val="FRANKE-LayoutLogo-Box"/>
      <w:framePr w:wrap="around"/>
    </w:pPr>
    <w:r>
      <w:rPr>
        <w:lang w:eastAsia="de-CH"/>
      </w:rPr>
      <w:drawing>
        <wp:inline distT="0" distB="0" distL="0" distR="0" wp14:anchorId="195AAE57" wp14:editId="46DF0297">
          <wp:extent cx="1449705" cy="467995"/>
          <wp:effectExtent l="0" t="0" r="0" b="8255"/>
          <wp:docPr id="9" name="Graph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2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9705" cy="467995"/>
                  </a:xfrm>
                  <a:prstGeom prst="rect">
                    <a:avLst/>
                  </a:prstGeom>
                </pic:spPr>
              </pic:pic>
            </a:graphicData>
          </a:graphic>
        </wp:inline>
      </w:drawing>
    </w:r>
    <w:sdt>
      <w:sdtPr>
        <w:alias w:val="Logo"/>
        <w:tag w:val="FRA-Logo-Page-2"/>
        <w:id w:val="-95479734"/>
        <w:placeholder>
          <w:docPart w:val="C54B4BB79A0B41F3A23FD9DC35FBAC6F"/>
        </w:placeholder>
        <w:showingPlcHdr/>
      </w:sdtPr>
      <w:sdtEndPr/>
      <w:sdtContent>
        <w:r>
          <w:rPr>
            <w:rStyle w:val="Testosegnaposto"/>
          </w:rPr>
          <w:t>Doc Name…</w:t>
        </w:r>
      </w:sdtContent>
    </w:sdt>
  </w:p>
  <w:p w14:paraId="2CCAE84F" w14:textId="77777777" w:rsidR="004D7017" w:rsidRDefault="004D70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3B3F" w14:textId="77777777" w:rsidR="007875CD" w:rsidRDefault="00FF77D6" w:rsidP="00DA7BC9">
    <w:pPr>
      <w:pStyle w:val="FRANKE-LayoutLogo-Box"/>
      <w:framePr w:wrap="around"/>
    </w:pPr>
    <w:r>
      <w:rPr>
        <w:lang w:eastAsia="de-CH"/>
      </w:rPr>
      <w:drawing>
        <wp:inline distT="0" distB="0" distL="0" distR="0" wp14:anchorId="6DFA0D99" wp14:editId="3001AEBF">
          <wp:extent cx="1449705" cy="467995"/>
          <wp:effectExtent l="0" t="0" r="0" b="8255"/>
          <wp:docPr id="10" name="Graph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9705" cy="467995"/>
                  </a:xfrm>
                  <a:prstGeom prst="rect">
                    <a:avLst/>
                  </a:prstGeom>
                </pic:spPr>
              </pic:pic>
            </a:graphicData>
          </a:graphic>
        </wp:inline>
      </w:drawing>
    </w:r>
  </w:p>
  <w:p w14:paraId="282FA4D3" w14:textId="77777777" w:rsidR="0094493F" w:rsidRDefault="009449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E80110"/>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B2C25648"/>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86AE699A"/>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A53C6E1A"/>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60762C0A"/>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1CA2D2"/>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163FA2"/>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CF3FA"/>
    <w:lvl w:ilvl="0">
      <w:start w:val="1"/>
      <w:numFmt w:val="bullet"/>
      <w:pStyle w:val="Puntoelenc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727C7A"/>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DF963046"/>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27D012CA"/>
    <w:multiLevelType w:val="hybridMultilevel"/>
    <w:tmpl w:val="B3823900"/>
    <w:lvl w:ilvl="0" w:tplc="A6186060">
      <w:start w:val="1"/>
      <w:numFmt w:val="bullet"/>
      <w:pStyle w:val="FRANKE-DocsText-Box-BulletBottom"/>
      <w:lvlText w:val="–"/>
      <w:lvlJc w:val="left"/>
      <w:pPr>
        <w:ind w:left="72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A025544"/>
    <w:multiLevelType w:val="hybridMultilevel"/>
    <w:tmpl w:val="99B41D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C2846B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A317D0"/>
    <w:multiLevelType w:val="multilevel"/>
    <w:tmpl w:val="65667D1A"/>
    <w:styleLink w:val="List-Heading"/>
    <w:lvl w:ilvl="0">
      <w:start w:val="1"/>
      <w:numFmt w:val="decimal"/>
      <w:pStyle w:val="Titolo1"/>
      <w:lvlText w:val="%1"/>
      <w:lvlJc w:val="left"/>
      <w:pPr>
        <w:ind w:left="720" w:hanging="720"/>
      </w:pPr>
      <w:rPr>
        <w:rFonts w:hint="default"/>
      </w:rPr>
    </w:lvl>
    <w:lvl w:ilvl="1">
      <w:start w:val="1"/>
      <w:numFmt w:val="decimal"/>
      <w:pStyle w:val="Titolo2"/>
      <w:lvlText w:val="%1.%2"/>
      <w:lvlJc w:val="left"/>
      <w:pPr>
        <w:ind w:left="720" w:hanging="720"/>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1077" w:hanging="1077"/>
      </w:pPr>
      <w:rPr>
        <w:rFonts w:hint="default"/>
      </w:rPr>
    </w:lvl>
    <w:lvl w:ilvl="4">
      <w:start w:val="1"/>
      <w:numFmt w:val="decimal"/>
      <w:pStyle w:val="Titolo5"/>
      <w:lvlText w:val="%1.%2.%3.%4.%5"/>
      <w:lvlJc w:val="left"/>
      <w:pPr>
        <w:ind w:left="1077" w:hanging="1077"/>
      </w:pPr>
      <w:rPr>
        <w:rFonts w:hint="default"/>
      </w:rPr>
    </w:lvl>
    <w:lvl w:ilvl="5">
      <w:start w:val="1"/>
      <w:numFmt w:val="none"/>
      <w:lvlText w:val=""/>
      <w:lvlJc w:val="lef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left"/>
      <w:pPr>
        <w:ind w:left="720" w:hanging="720"/>
      </w:pPr>
      <w:rPr>
        <w:rFonts w:hint="default"/>
      </w:rPr>
    </w:lvl>
  </w:abstractNum>
  <w:abstractNum w:abstractNumId="14" w15:restartNumberingAfterBreak="0">
    <w:nsid w:val="717E32E6"/>
    <w:multiLevelType w:val="hybridMultilevel"/>
    <w:tmpl w:val="B66CC806"/>
    <w:lvl w:ilvl="0" w:tplc="08E481F8">
      <w:start w:val="1"/>
      <w:numFmt w:val="bullet"/>
      <w:lvlText w:val=""/>
      <w:lvlJc w:val="left"/>
      <w:pPr>
        <w:tabs>
          <w:tab w:val="num" w:pos="720"/>
        </w:tabs>
        <w:ind w:left="720" w:hanging="360"/>
      </w:pPr>
      <w:rPr>
        <w:rFonts w:ascii="Wingdings" w:hAnsi="Wingdings" w:hint="default"/>
      </w:rPr>
    </w:lvl>
    <w:lvl w:ilvl="1" w:tplc="A7BC61BC">
      <w:start w:val="1"/>
      <w:numFmt w:val="bullet"/>
      <w:lvlText w:val=""/>
      <w:lvlJc w:val="left"/>
      <w:pPr>
        <w:tabs>
          <w:tab w:val="num" w:pos="1440"/>
        </w:tabs>
        <w:ind w:left="1440" w:hanging="360"/>
      </w:pPr>
      <w:rPr>
        <w:rFonts w:ascii="Wingdings" w:hAnsi="Wingdings" w:hint="default"/>
      </w:rPr>
    </w:lvl>
    <w:lvl w:ilvl="2" w:tplc="DE1C6AEA" w:tentative="1">
      <w:start w:val="1"/>
      <w:numFmt w:val="bullet"/>
      <w:lvlText w:val=""/>
      <w:lvlJc w:val="left"/>
      <w:pPr>
        <w:tabs>
          <w:tab w:val="num" w:pos="2160"/>
        </w:tabs>
        <w:ind w:left="2160" w:hanging="360"/>
      </w:pPr>
      <w:rPr>
        <w:rFonts w:ascii="Wingdings" w:hAnsi="Wingdings" w:hint="default"/>
      </w:rPr>
    </w:lvl>
    <w:lvl w:ilvl="3" w:tplc="2646AAEC" w:tentative="1">
      <w:start w:val="1"/>
      <w:numFmt w:val="bullet"/>
      <w:lvlText w:val=""/>
      <w:lvlJc w:val="left"/>
      <w:pPr>
        <w:tabs>
          <w:tab w:val="num" w:pos="2880"/>
        </w:tabs>
        <w:ind w:left="2880" w:hanging="360"/>
      </w:pPr>
      <w:rPr>
        <w:rFonts w:ascii="Wingdings" w:hAnsi="Wingdings" w:hint="default"/>
      </w:rPr>
    </w:lvl>
    <w:lvl w:ilvl="4" w:tplc="B0F05FAA" w:tentative="1">
      <w:start w:val="1"/>
      <w:numFmt w:val="bullet"/>
      <w:lvlText w:val=""/>
      <w:lvlJc w:val="left"/>
      <w:pPr>
        <w:tabs>
          <w:tab w:val="num" w:pos="3600"/>
        </w:tabs>
        <w:ind w:left="3600" w:hanging="360"/>
      </w:pPr>
      <w:rPr>
        <w:rFonts w:ascii="Wingdings" w:hAnsi="Wingdings" w:hint="default"/>
      </w:rPr>
    </w:lvl>
    <w:lvl w:ilvl="5" w:tplc="828242C6" w:tentative="1">
      <w:start w:val="1"/>
      <w:numFmt w:val="bullet"/>
      <w:lvlText w:val=""/>
      <w:lvlJc w:val="left"/>
      <w:pPr>
        <w:tabs>
          <w:tab w:val="num" w:pos="4320"/>
        </w:tabs>
        <w:ind w:left="4320" w:hanging="360"/>
      </w:pPr>
      <w:rPr>
        <w:rFonts w:ascii="Wingdings" w:hAnsi="Wingdings" w:hint="default"/>
      </w:rPr>
    </w:lvl>
    <w:lvl w:ilvl="6" w:tplc="0BDC5AC4" w:tentative="1">
      <w:start w:val="1"/>
      <w:numFmt w:val="bullet"/>
      <w:lvlText w:val=""/>
      <w:lvlJc w:val="left"/>
      <w:pPr>
        <w:tabs>
          <w:tab w:val="num" w:pos="5040"/>
        </w:tabs>
        <w:ind w:left="5040" w:hanging="360"/>
      </w:pPr>
      <w:rPr>
        <w:rFonts w:ascii="Wingdings" w:hAnsi="Wingdings" w:hint="default"/>
      </w:rPr>
    </w:lvl>
    <w:lvl w:ilvl="7" w:tplc="AA4CD342" w:tentative="1">
      <w:start w:val="1"/>
      <w:numFmt w:val="bullet"/>
      <w:lvlText w:val=""/>
      <w:lvlJc w:val="left"/>
      <w:pPr>
        <w:tabs>
          <w:tab w:val="num" w:pos="5760"/>
        </w:tabs>
        <w:ind w:left="5760" w:hanging="360"/>
      </w:pPr>
      <w:rPr>
        <w:rFonts w:ascii="Wingdings" w:hAnsi="Wingdings" w:hint="default"/>
      </w:rPr>
    </w:lvl>
    <w:lvl w:ilvl="8" w:tplc="01488C4C" w:tentative="1">
      <w:start w:val="1"/>
      <w:numFmt w:val="bullet"/>
      <w:lvlText w:val=""/>
      <w:lvlJc w:val="left"/>
      <w:pPr>
        <w:tabs>
          <w:tab w:val="num" w:pos="6480"/>
        </w:tabs>
        <w:ind w:left="6480" w:hanging="360"/>
      </w:pPr>
      <w:rPr>
        <w:rFonts w:ascii="Wingdings" w:hAnsi="Wingdings" w:hint="default"/>
      </w:rPr>
    </w:lvl>
  </w:abstractNum>
  <w:num w:numId="1" w16cid:durableId="2094817876">
    <w:abstractNumId w:val="10"/>
  </w:num>
  <w:num w:numId="2" w16cid:durableId="1694384436">
    <w:abstractNumId w:val="9"/>
  </w:num>
  <w:num w:numId="3" w16cid:durableId="1647515222">
    <w:abstractNumId w:val="7"/>
  </w:num>
  <w:num w:numId="4" w16cid:durableId="3172205">
    <w:abstractNumId w:val="6"/>
  </w:num>
  <w:num w:numId="5" w16cid:durableId="796223340">
    <w:abstractNumId w:val="5"/>
  </w:num>
  <w:num w:numId="6" w16cid:durableId="2120832195">
    <w:abstractNumId w:val="4"/>
  </w:num>
  <w:num w:numId="7" w16cid:durableId="676149686">
    <w:abstractNumId w:val="8"/>
  </w:num>
  <w:num w:numId="8" w16cid:durableId="198251864">
    <w:abstractNumId w:val="3"/>
  </w:num>
  <w:num w:numId="9" w16cid:durableId="472601512">
    <w:abstractNumId w:val="2"/>
  </w:num>
  <w:num w:numId="10" w16cid:durableId="915435599">
    <w:abstractNumId w:val="1"/>
  </w:num>
  <w:num w:numId="11" w16cid:durableId="1596136266">
    <w:abstractNumId w:val="0"/>
  </w:num>
  <w:num w:numId="12" w16cid:durableId="2008248222">
    <w:abstractNumId w:val="14"/>
  </w:num>
  <w:num w:numId="13" w16cid:durableId="753669332">
    <w:abstractNumId w:val="12"/>
  </w:num>
  <w:num w:numId="14" w16cid:durableId="2016111400">
    <w:abstractNumId w:val="13"/>
  </w:num>
  <w:num w:numId="15" w16cid:durableId="16906383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8011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024"/>
    <w:rsid w:val="00000AD8"/>
    <w:rsid w:val="00000EBB"/>
    <w:rsid w:val="00010094"/>
    <w:rsid w:val="00011356"/>
    <w:rsid w:val="000113BF"/>
    <w:rsid w:val="00013954"/>
    <w:rsid w:val="000258D7"/>
    <w:rsid w:val="00035EF4"/>
    <w:rsid w:val="000373ED"/>
    <w:rsid w:val="0006119B"/>
    <w:rsid w:val="00061E47"/>
    <w:rsid w:val="00064040"/>
    <w:rsid w:val="00065311"/>
    <w:rsid w:val="00075982"/>
    <w:rsid w:val="00075D46"/>
    <w:rsid w:val="00076713"/>
    <w:rsid w:val="0008039B"/>
    <w:rsid w:val="000A2D52"/>
    <w:rsid w:val="000A79CA"/>
    <w:rsid w:val="000B16FE"/>
    <w:rsid w:val="000B1E3B"/>
    <w:rsid w:val="000B2415"/>
    <w:rsid w:val="000B6738"/>
    <w:rsid w:val="000C096B"/>
    <w:rsid w:val="000C307E"/>
    <w:rsid w:val="000C4E87"/>
    <w:rsid w:val="000D29FF"/>
    <w:rsid w:val="000D388B"/>
    <w:rsid w:val="000D65B9"/>
    <w:rsid w:val="000D7716"/>
    <w:rsid w:val="000D7EF6"/>
    <w:rsid w:val="000E1BDF"/>
    <w:rsid w:val="000E2E5E"/>
    <w:rsid w:val="000E5450"/>
    <w:rsid w:val="000E5709"/>
    <w:rsid w:val="000F15C6"/>
    <w:rsid w:val="000F2134"/>
    <w:rsid w:val="000F4D34"/>
    <w:rsid w:val="000F6AEB"/>
    <w:rsid w:val="000F70A9"/>
    <w:rsid w:val="00104184"/>
    <w:rsid w:val="00116A98"/>
    <w:rsid w:val="001229AC"/>
    <w:rsid w:val="00124233"/>
    <w:rsid w:val="00126002"/>
    <w:rsid w:val="00130B31"/>
    <w:rsid w:val="00131406"/>
    <w:rsid w:val="00142456"/>
    <w:rsid w:val="0014302A"/>
    <w:rsid w:val="00143D1D"/>
    <w:rsid w:val="00144FD5"/>
    <w:rsid w:val="0014712F"/>
    <w:rsid w:val="0016036B"/>
    <w:rsid w:val="001612F0"/>
    <w:rsid w:val="00161FBC"/>
    <w:rsid w:val="00162464"/>
    <w:rsid w:val="00163FF0"/>
    <w:rsid w:val="00166BAC"/>
    <w:rsid w:val="001763C4"/>
    <w:rsid w:val="00177174"/>
    <w:rsid w:val="001775C8"/>
    <w:rsid w:val="0018528F"/>
    <w:rsid w:val="001945A6"/>
    <w:rsid w:val="00195F8D"/>
    <w:rsid w:val="00196922"/>
    <w:rsid w:val="001A2CB8"/>
    <w:rsid w:val="001B0127"/>
    <w:rsid w:val="001C5BF6"/>
    <w:rsid w:val="001C7ED2"/>
    <w:rsid w:val="001E624B"/>
    <w:rsid w:val="001F0654"/>
    <w:rsid w:val="001F2478"/>
    <w:rsid w:val="001F5F1E"/>
    <w:rsid w:val="002003BC"/>
    <w:rsid w:val="00212D5D"/>
    <w:rsid w:val="00212D8A"/>
    <w:rsid w:val="00212E27"/>
    <w:rsid w:val="00243193"/>
    <w:rsid w:val="00245DD8"/>
    <w:rsid w:val="00247536"/>
    <w:rsid w:val="00247FD0"/>
    <w:rsid w:val="00262515"/>
    <w:rsid w:val="00264204"/>
    <w:rsid w:val="00271612"/>
    <w:rsid w:val="0027477A"/>
    <w:rsid w:val="00276E0C"/>
    <w:rsid w:val="00277B47"/>
    <w:rsid w:val="00284BB5"/>
    <w:rsid w:val="00285FAC"/>
    <w:rsid w:val="00286AC5"/>
    <w:rsid w:val="002948F8"/>
    <w:rsid w:val="002965F9"/>
    <w:rsid w:val="00296ED1"/>
    <w:rsid w:val="00296EE6"/>
    <w:rsid w:val="00297709"/>
    <w:rsid w:val="002A2898"/>
    <w:rsid w:val="002A6190"/>
    <w:rsid w:val="002B2BAC"/>
    <w:rsid w:val="002B4665"/>
    <w:rsid w:val="002B5277"/>
    <w:rsid w:val="002B7B01"/>
    <w:rsid w:val="002C06B5"/>
    <w:rsid w:val="002C51B4"/>
    <w:rsid w:val="002D6C96"/>
    <w:rsid w:val="002E6809"/>
    <w:rsid w:val="003047A5"/>
    <w:rsid w:val="00305CE9"/>
    <w:rsid w:val="003116FA"/>
    <w:rsid w:val="003124C4"/>
    <w:rsid w:val="00316192"/>
    <w:rsid w:val="00322120"/>
    <w:rsid w:val="00335A6B"/>
    <w:rsid w:val="003409BE"/>
    <w:rsid w:val="00340CD9"/>
    <w:rsid w:val="003424E7"/>
    <w:rsid w:val="00343D6C"/>
    <w:rsid w:val="00351A36"/>
    <w:rsid w:val="00353683"/>
    <w:rsid w:val="00364724"/>
    <w:rsid w:val="00376A5A"/>
    <w:rsid w:val="003806C3"/>
    <w:rsid w:val="003940B4"/>
    <w:rsid w:val="003B3C43"/>
    <w:rsid w:val="003B6F6E"/>
    <w:rsid w:val="003C0C8C"/>
    <w:rsid w:val="003C13A3"/>
    <w:rsid w:val="003E0694"/>
    <w:rsid w:val="003E4E60"/>
    <w:rsid w:val="003E56DB"/>
    <w:rsid w:val="003F1217"/>
    <w:rsid w:val="003F411A"/>
    <w:rsid w:val="003F6076"/>
    <w:rsid w:val="00402BFD"/>
    <w:rsid w:val="0041081B"/>
    <w:rsid w:val="00414CF4"/>
    <w:rsid w:val="00417DB1"/>
    <w:rsid w:val="00420A1C"/>
    <w:rsid w:val="00420E2E"/>
    <w:rsid w:val="00431D39"/>
    <w:rsid w:val="00431D3C"/>
    <w:rsid w:val="004332D1"/>
    <w:rsid w:val="00440141"/>
    <w:rsid w:val="00440992"/>
    <w:rsid w:val="00441A70"/>
    <w:rsid w:val="004443A6"/>
    <w:rsid w:val="00452C4F"/>
    <w:rsid w:val="0045516D"/>
    <w:rsid w:val="00456821"/>
    <w:rsid w:val="00460C3B"/>
    <w:rsid w:val="00466D31"/>
    <w:rsid w:val="00467E23"/>
    <w:rsid w:val="004727F6"/>
    <w:rsid w:val="00474D6C"/>
    <w:rsid w:val="00477F5C"/>
    <w:rsid w:val="004875C7"/>
    <w:rsid w:val="00492967"/>
    <w:rsid w:val="00493119"/>
    <w:rsid w:val="0049427A"/>
    <w:rsid w:val="00494EA4"/>
    <w:rsid w:val="004A14E8"/>
    <w:rsid w:val="004A1E4F"/>
    <w:rsid w:val="004A2664"/>
    <w:rsid w:val="004A4F0B"/>
    <w:rsid w:val="004A5AC4"/>
    <w:rsid w:val="004B4E1C"/>
    <w:rsid w:val="004B4ED7"/>
    <w:rsid w:val="004C140C"/>
    <w:rsid w:val="004C484B"/>
    <w:rsid w:val="004D33BE"/>
    <w:rsid w:val="004D7017"/>
    <w:rsid w:val="004E0EF2"/>
    <w:rsid w:val="004E5E67"/>
    <w:rsid w:val="004F615E"/>
    <w:rsid w:val="00503855"/>
    <w:rsid w:val="00506CEB"/>
    <w:rsid w:val="005119CE"/>
    <w:rsid w:val="00523164"/>
    <w:rsid w:val="005238E3"/>
    <w:rsid w:val="00524333"/>
    <w:rsid w:val="00524DFE"/>
    <w:rsid w:val="0052717A"/>
    <w:rsid w:val="005407A9"/>
    <w:rsid w:val="00564F0B"/>
    <w:rsid w:val="00571977"/>
    <w:rsid w:val="00573822"/>
    <w:rsid w:val="00577596"/>
    <w:rsid w:val="00585B79"/>
    <w:rsid w:val="00586BA3"/>
    <w:rsid w:val="00597749"/>
    <w:rsid w:val="005A29CD"/>
    <w:rsid w:val="005B0942"/>
    <w:rsid w:val="005B5896"/>
    <w:rsid w:val="005B6484"/>
    <w:rsid w:val="005C2383"/>
    <w:rsid w:val="005C23DD"/>
    <w:rsid w:val="005C312B"/>
    <w:rsid w:val="005D1E31"/>
    <w:rsid w:val="005D492D"/>
    <w:rsid w:val="005D53BA"/>
    <w:rsid w:val="005D5BB8"/>
    <w:rsid w:val="005E4C60"/>
    <w:rsid w:val="005E6FD9"/>
    <w:rsid w:val="005E72AC"/>
    <w:rsid w:val="005F0062"/>
    <w:rsid w:val="005F1167"/>
    <w:rsid w:val="005F2CE2"/>
    <w:rsid w:val="005F66FC"/>
    <w:rsid w:val="005F6B58"/>
    <w:rsid w:val="005F6E9F"/>
    <w:rsid w:val="0060654D"/>
    <w:rsid w:val="00610696"/>
    <w:rsid w:val="0061129A"/>
    <w:rsid w:val="00617BE9"/>
    <w:rsid w:val="00633CAA"/>
    <w:rsid w:val="00635F3A"/>
    <w:rsid w:val="00640851"/>
    <w:rsid w:val="006718A6"/>
    <w:rsid w:val="00673490"/>
    <w:rsid w:val="00673C69"/>
    <w:rsid w:val="00675E0E"/>
    <w:rsid w:val="0067775A"/>
    <w:rsid w:val="006811C8"/>
    <w:rsid w:val="00695C00"/>
    <w:rsid w:val="006A1C4C"/>
    <w:rsid w:val="006B0882"/>
    <w:rsid w:val="006B26FE"/>
    <w:rsid w:val="006B2B57"/>
    <w:rsid w:val="006B721C"/>
    <w:rsid w:val="006C0584"/>
    <w:rsid w:val="006C2866"/>
    <w:rsid w:val="006C34F8"/>
    <w:rsid w:val="006E0884"/>
    <w:rsid w:val="006E1408"/>
    <w:rsid w:val="006E1F76"/>
    <w:rsid w:val="006E66B6"/>
    <w:rsid w:val="006F30BB"/>
    <w:rsid w:val="006F45BB"/>
    <w:rsid w:val="00712F06"/>
    <w:rsid w:val="00714CE6"/>
    <w:rsid w:val="007173AD"/>
    <w:rsid w:val="0072258E"/>
    <w:rsid w:val="00722C30"/>
    <w:rsid w:val="00735A8C"/>
    <w:rsid w:val="0075660E"/>
    <w:rsid w:val="00762473"/>
    <w:rsid w:val="00763331"/>
    <w:rsid w:val="00763C52"/>
    <w:rsid w:val="00770E07"/>
    <w:rsid w:val="0077102D"/>
    <w:rsid w:val="00784675"/>
    <w:rsid w:val="007875CD"/>
    <w:rsid w:val="00796EB9"/>
    <w:rsid w:val="007A21F5"/>
    <w:rsid w:val="007A6D61"/>
    <w:rsid w:val="007A78C8"/>
    <w:rsid w:val="007C0466"/>
    <w:rsid w:val="007E580E"/>
    <w:rsid w:val="007F2E8B"/>
    <w:rsid w:val="007F4AE7"/>
    <w:rsid w:val="00802696"/>
    <w:rsid w:val="00805F21"/>
    <w:rsid w:val="00812381"/>
    <w:rsid w:val="00822D50"/>
    <w:rsid w:val="00826EB3"/>
    <w:rsid w:val="00826F6F"/>
    <w:rsid w:val="00845AE5"/>
    <w:rsid w:val="00853769"/>
    <w:rsid w:val="0085503C"/>
    <w:rsid w:val="00863702"/>
    <w:rsid w:val="008740ED"/>
    <w:rsid w:val="00875F83"/>
    <w:rsid w:val="008827C5"/>
    <w:rsid w:val="00882F5E"/>
    <w:rsid w:val="008947C9"/>
    <w:rsid w:val="008A5391"/>
    <w:rsid w:val="008A7508"/>
    <w:rsid w:val="008B4024"/>
    <w:rsid w:val="008B68D9"/>
    <w:rsid w:val="008B7789"/>
    <w:rsid w:val="008C2DC7"/>
    <w:rsid w:val="008C3A51"/>
    <w:rsid w:val="008C416A"/>
    <w:rsid w:val="008C4919"/>
    <w:rsid w:val="008E09DD"/>
    <w:rsid w:val="008F4255"/>
    <w:rsid w:val="009043A6"/>
    <w:rsid w:val="0093081F"/>
    <w:rsid w:val="00932CC2"/>
    <w:rsid w:val="009419D8"/>
    <w:rsid w:val="0094493F"/>
    <w:rsid w:val="00956DFA"/>
    <w:rsid w:val="009609DA"/>
    <w:rsid w:val="009660A0"/>
    <w:rsid w:val="0097554A"/>
    <w:rsid w:val="009764CC"/>
    <w:rsid w:val="0097717A"/>
    <w:rsid w:val="00985500"/>
    <w:rsid w:val="009A03DD"/>
    <w:rsid w:val="009A0E33"/>
    <w:rsid w:val="009A7A03"/>
    <w:rsid w:val="009B28C1"/>
    <w:rsid w:val="009B496B"/>
    <w:rsid w:val="009C098C"/>
    <w:rsid w:val="009C0CDA"/>
    <w:rsid w:val="009C55C3"/>
    <w:rsid w:val="009D013F"/>
    <w:rsid w:val="009D2FB7"/>
    <w:rsid w:val="009F6FA6"/>
    <w:rsid w:val="009F7549"/>
    <w:rsid w:val="00A06608"/>
    <w:rsid w:val="00A12A69"/>
    <w:rsid w:val="00A147C0"/>
    <w:rsid w:val="00A315AA"/>
    <w:rsid w:val="00A35E64"/>
    <w:rsid w:val="00A54737"/>
    <w:rsid w:val="00A55DFD"/>
    <w:rsid w:val="00A56FB3"/>
    <w:rsid w:val="00A6404F"/>
    <w:rsid w:val="00A67E68"/>
    <w:rsid w:val="00A7090C"/>
    <w:rsid w:val="00A71E68"/>
    <w:rsid w:val="00A72B86"/>
    <w:rsid w:val="00A77CC7"/>
    <w:rsid w:val="00A93F41"/>
    <w:rsid w:val="00A958E0"/>
    <w:rsid w:val="00AB683B"/>
    <w:rsid w:val="00AC0075"/>
    <w:rsid w:val="00AC436E"/>
    <w:rsid w:val="00AC68F2"/>
    <w:rsid w:val="00AC73A2"/>
    <w:rsid w:val="00AC7D60"/>
    <w:rsid w:val="00AD35FA"/>
    <w:rsid w:val="00AE3A04"/>
    <w:rsid w:val="00AF2E05"/>
    <w:rsid w:val="00AF3E10"/>
    <w:rsid w:val="00AF6730"/>
    <w:rsid w:val="00B01C4D"/>
    <w:rsid w:val="00B0616A"/>
    <w:rsid w:val="00B13F30"/>
    <w:rsid w:val="00B22DA1"/>
    <w:rsid w:val="00B464DC"/>
    <w:rsid w:val="00B5074F"/>
    <w:rsid w:val="00B65BA3"/>
    <w:rsid w:val="00B74306"/>
    <w:rsid w:val="00B80B15"/>
    <w:rsid w:val="00B838FC"/>
    <w:rsid w:val="00B8495E"/>
    <w:rsid w:val="00B84EFA"/>
    <w:rsid w:val="00BA31D5"/>
    <w:rsid w:val="00BA3FFF"/>
    <w:rsid w:val="00BA5769"/>
    <w:rsid w:val="00BA74BF"/>
    <w:rsid w:val="00BB3A9F"/>
    <w:rsid w:val="00BC03D1"/>
    <w:rsid w:val="00BC570A"/>
    <w:rsid w:val="00BD6062"/>
    <w:rsid w:val="00BE0AFA"/>
    <w:rsid w:val="00BE5763"/>
    <w:rsid w:val="00BF278B"/>
    <w:rsid w:val="00BF4C85"/>
    <w:rsid w:val="00C0601F"/>
    <w:rsid w:val="00C068CB"/>
    <w:rsid w:val="00C1644D"/>
    <w:rsid w:val="00C178CD"/>
    <w:rsid w:val="00C47BD9"/>
    <w:rsid w:val="00C71A0A"/>
    <w:rsid w:val="00C74F9B"/>
    <w:rsid w:val="00C762AA"/>
    <w:rsid w:val="00C816A2"/>
    <w:rsid w:val="00C821A8"/>
    <w:rsid w:val="00C83800"/>
    <w:rsid w:val="00C86710"/>
    <w:rsid w:val="00CA57C4"/>
    <w:rsid w:val="00CC3966"/>
    <w:rsid w:val="00CE55C2"/>
    <w:rsid w:val="00CE56C0"/>
    <w:rsid w:val="00CF6F1C"/>
    <w:rsid w:val="00CF7E33"/>
    <w:rsid w:val="00D01055"/>
    <w:rsid w:val="00D02710"/>
    <w:rsid w:val="00D21F86"/>
    <w:rsid w:val="00D307CE"/>
    <w:rsid w:val="00D309B1"/>
    <w:rsid w:val="00D4057D"/>
    <w:rsid w:val="00D406A8"/>
    <w:rsid w:val="00D448DE"/>
    <w:rsid w:val="00D45E3B"/>
    <w:rsid w:val="00D548B2"/>
    <w:rsid w:val="00D54D94"/>
    <w:rsid w:val="00D779D6"/>
    <w:rsid w:val="00D8206B"/>
    <w:rsid w:val="00D83823"/>
    <w:rsid w:val="00D925CA"/>
    <w:rsid w:val="00D950E6"/>
    <w:rsid w:val="00DA0162"/>
    <w:rsid w:val="00DA0FD9"/>
    <w:rsid w:val="00DA60B6"/>
    <w:rsid w:val="00DA730A"/>
    <w:rsid w:val="00DA7BC9"/>
    <w:rsid w:val="00DB74CB"/>
    <w:rsid w:val="00E022DC"/>
    <w:rsid w:val="00E0766C"/>
    <w:rsid w:val="00E11868"/>
    <w:rsid w:val="00E26CA9"/>
    <w:rsid w:val="00E356A8"/>
    <w:rsid w:val="00E41090"/>
    <w:rsid w:val="00E479A4"/>
    <w:rsid w:val="00E53439"/>
    <w:rsid w:val="00E542AE"/>
    <w:rsid w:val="00E56B0C"/>
    <w:rsid w:val="00E74D83"/>
    <w:rsid w:val="00E81C6D"/>
    <w:rsid w:val="00E85214"/>
    <w:rsid w:val="00E95C85"/>
    <w:rsid w:val="00EA7C57"/>
    <w:rsid w:val="00EB2899"/>
    <w:rsid w:val="00EB289B"/>
    <w:rsid w:val="00EB33CB"/>
    <w:rsid w:val="00EC2887"/>
    <w:rsid w:val="00ED19CF"/>
    <w:rsid w:val="00ED3707"/>
    <w:rsid w:val="00EE1A82"/>
    <w:rsid w:val="00EF0143"/>
    <w:rsid w:val="00EF31AD"/>
    <w:rsid w:val="00EF6036"/>
    <w:rsid w:val="00EF6862"/>
    <w:rsid w:val="00F15A97"/>
    <w:rsid w:val="00F16B8F"/>
    <w:rsid w:val="00F23D5F"/>
    <w:rsid w:val="00F379BF"/>
    <w:rsid w:val="00F42B7E"/>
    <w:rsid w:val="00F526AF"/>
    <w:rsid w:val="00F60DB5"/>
    <w:rsid w:val="00F70D2C"/>
    <w:rsid w:val="00F765FB"/>
    <w:rsid w:val="00F76D40"/>
    <w:rsid w:val="00F802DA"/>
    <w:rsid w:val="00F822DD"/>
    <w:rsid w:val="00F867B9"/>
    <w:rsid w:val="00F9417E"/>
    <w:rsid w:val="00FA6A2E"/>
    <w:rsid w:val="00FB1182"/>
    <w:rsid w:val="00FD25C3"/>
    <w:rsid w:val="00FE2C93"/>
    <w:rsid w:val="00FE7317"/>
    <w:rsid w:val="00FF604F"/>
    <w:rsid w:val="00FF77D6"/>
    <w:rsid w:val="5F9E29E6"/>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7E063"/>
  <w15:docId w15:val="{455B0954-0AA1-4E63-86B6-225AEA25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40" w:unhideWhenUsed="1"/>
    <w:lsdException w:name="toc 5" w:semiHidden="1" w:uiPriority="40" w:unhideWhenUsed="1"/>
    <w:lsdException w:name="toc 6" w:semiHidden="1" w:uiPriority="40" w:unhideWhenUsed="1"/>
    <w:lsdException w:name="toc 7" w:semiHidden="1" w:uiPriority="40" w:unhideWhenUsed="1"/>
    <w:lsdException w:name="toc 8" w:semiHidden="1" w:uiPriority="40" w:unhideWhenUsed="1"/>
    <w:lsdException w:name="toc 9" w:semiHidden="1" w:uiPriority="40" w:unhideWhenUsed="1"/>
    <w:lsdException w:name="Normal Indent" w:semiHidden="1" w:unhideWhenUsed="1"/>
    <w:lsdException w:name="footnote text" w:semiHidden="1" w:uiPriority="84" w:unhideWhenUsed="1"/>
    <w:lsdException w:name="annotation text" w:semiHidden="1" w:unhideWhenUsed="1"/>
    <w:lsdException w:name="header" w:uiPriority="80"/>
    <w:lsdException w:name="footer" w:uiPriority="81"/>
    <w:lsdException w:name="index heading" w:semiHidden="1" w:unhideWhenUsed="1"/>
    <w:lsdException w:name="caption" w:uiPriority="35" w:qFormat="1"/>
    <w:lsdException w:name="envelope address" w:semiHidden="1" w:uiPriority="94" w:unhideWhenUsed="1"/>
    <w:lsdException w:name="envelope return" w:semiHidden="1" w:uiPriority="94" w:unhideWhenUsed="1"/>
    <w:lsdException w:name="footnote reference" w:semiHidden="1" w:uiPriority="84" w:unhideWhenUsed="1"/>
    <w:lsdException w:name="annotation reference" w:semiHidden="1" w:unhideWhenUsed="1"/>
    <w:lsdException w:name="line number" w:semiHidden="1" w:unhideWhenUsed="1"/>
    <w:lsdException w:name="page number" w:semiHidden="1" w:unhideWhenUsed="1"/>
    <w:lsdException w:name="endnote reference" w:semiHidden="1" w:uiPriority="84" w:unhideWhenUsed="1"/>
    <w:lsdException w:name="endnote text" w:semiHidden="1" w:uiPriority="84" w:unhideWhenUsed="1"/>
    <w:lsdException w:name="table of authorities" w:semiHidden="1" w:uiPriority="41" w:unhideWhenUsed="1"/>
    <w:lsdException w:name="macro" w:semiHidden="1" w:uiPriority="85" w:unhideWhenUsed="1"/>
    <w:lsdException w:name="toa heading" w:semiHidden="1" w:uiPriority="41" w:unhideWhenUsed="1"/>
    <w:lsdException w:name="List" w:semiHidden="1" w:unhideWhenUsed="1"/>
    <w:lsdException w:name="List Bullet" w:uiPriority="5" w:qFormat="1"/>
    <w:lsdException w:name="List Number" w:uiPriority="6" w:qFormat="1"/>
    <w:lsdException w:name="List 2" w:semiHidden="1" w:unhideWhenUsed="1"/>
    <w:lsdException w:name="List 3" w:semiHidden="1" w:unhideWhenUsed="1"/>
    <w:lsdException w:name="List 4" w:semiHidden="1" w:unhideWhenUsed="1"/>
    <w:lsdException w:name="List 5" w:semiHidden="1" w:unhideWhenUsed="1"/>
    <w:lsdException w:name="List Bullet 2" w:uiPriority="5" w:qFormat="1"/>
    <w:lsdException w:name="List Bullet 3" w:uiPriority="5" w:qFormat="1"/>
    <w:lsdException w:name="List Bullet 4" w:uiPriority="5"/>
    <w:lsdException w:name="List Bullet 5" w:uiPriority="5"/>
    <w:lsdException w:name="List Number 2" w:uiPriority="6" w:qFormat="1"/>
    <w:lsdException w:name="List Number 3" w:uiPriority="6" w:qFormat="1"/>
    <w:lsdException w:name="List Number 4" w:uiPriority="6"/>
    <w:lsdException w:name="List Number 5" w:uiPriority="6"/>
    <w:lsdException w:name="Title" w:uiPriority="2" w:qFormat="1"/>
    <w:lsdException w:name="Closing" w:semiHidden="1" w:uiPriority="94" w:unhideWhenUsed="1"/>
    <w:lsdException w:name="Signature" w:semiHidden="1" w:uiPriority="94"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iPriority="94" w:unhideWhenUsed="1"/>
    <w:lsdException w:name="Date" w:semiHidden="1" w:uiPriority="94"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8" w:qFormat="1"/>
    <w:lsdException w:name="FollowedHyperlink" w:semiHidden="1" w:uiPriority="83"/>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4"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2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qFormat="1"/>
    <w:lsdException w:name="Bibliography" w:semiHidden="1" w:uiPriority="4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02710"/>
  </w:style>
  <w:style w:type="paragraph" w:styleId="Titolo1">
    <w:name w:val="heading 1"/>
    <w:basedOn w:val="Normale"/>
    <w:next w:val="Normale"/>
    <w:link w:val="Titolo1Carattere"/>
    <w:uiPriority w:val="9"/>
    <w:qFormat/>
    <w:rsid w:val="00305CE9"/>
    <w:pPr>
      <w:keepNext/>
      <w:keepLines/>
      <w:numPr>
        <w:numId w:val="14"/>
      </w:numPr>
      <w:spacing w:before="240" w:after="120"/>
      <w:outlineLvl w:val="0"/>
    </w:pPr>
    <w:rPr>
      <w:rFonts w:asciiTheme="majorHAnsi" w:eastAsiaTheme="majorEastAsia" w:hAnsiTheme="majorHAnsi" w:cstheme="majorBidi"/>
      <w:b/>
      <w:sz w:val="28"/>
      <w:szCs w:val="32"/>
    </w:rPr>
  </w:style>
  <w:style w:type="paragraph" w:styleId="Titolo2">
    <w:name w:val="heading 2"/>
    <w:basedOn w:val="Normale"/>
    <w:next w:val="Normale"/>
    <w:link w:val="Titolo2Carattere"/>
    <w:uiPriority w:val="9"/>
    <w:qFormat/>
    <w:rsid w:val="00305CE9"/>
    <w:pPr>
      <w:keepNext/>
      <w:keepLines/>
      <w:numPr>
        <w:ilvl w:val="1"/>
        <w:numId w:val="14"/>
      </w:numPr>
      <w:spacing w:before="240" w:after="120"/>
      <w:outlineLvl w:val="1"/>
    </w:pPr>
    <w:rPr>
      <w:rFonts w:asciiTheme="majorHAnsi" w:eastAsiaTheme="majorEastAsia" w:hAnsiTheme="majorHAnsi" w:cstheme="majorBidi"/>
      <w:b/>
      <w:sz w:val="24"/>
      <w:szCs w:val="26"/>
    </w:rPr>
  </w:style>
  <w:style w:type="paragraph" w:styleId="Titolo3">
    <w:name w:val="heading 3"/>
    <w:basedOn w:val="Normale"/>
    <w:next w:val="Normale"/>
    <w:link w:val="Titolo3Carattere"/>
    <w:uiPriority w:val="9"/>
    <w:qFormat/>
    <w:rsid w:val="00305CE9"/>
    <w:pPr>
      <w:keepNext/>
      <w:keepLines/>
      <w:numPr>
        <w:ilvl w:val="2"/>
        <w:numId w:val="14"/>
      </w:numPr>
      <w:spacing w:before="240" w:after="120"/>
      <w:outlineLvl w:val="2"/>
    </w:pPr>
    <w:rPr>
      <w:rFonts w:asciiTheme="majorHAnsi" w:eastAsiaTheme="majorEastAsia" w:hAnsiTheme="majorHAnsi" w:cstheme="majorBidi"/>
      <w:b/>
      <w:szCs w:val="24"/>
    </w:rPr>
  </w:style>
  <w:style w:type="paragraph" w:styleId="Titolo4">
    <w:name w:val="heading 4"/>
    <w:basedOn w:val="Normale"/>
    <w:next w:val="Normale"/>
    <w:link w:val="Titolo4Carattere"/>
    <w:uiPriority w:val="9"/>
    <w:semiHidden/>
    <w:qFormat/>
    <w:rsid w:val="00477F5C"/>
    <w:pPr>
      <w:keepNext/>
      <w:keepLines/>
      <w:numPr>
        <w:ilvl w:val="3"/>
        <w:numId w:val="14"/>
      </w:numPr>
      <w:spacing w:before="240" w:after="120"/>
      <w:contextualSpacing/>
      <w:outlineLvl w:val="3"/>
    </w:pPr>
    <w:rPr>
      <w:rFonts w:asciiTheme="majorHAnsi" w:eastAsiaTheme="majorEastAsia" w:hAnsiTheme="majorHAnsi" w:cstheme="majorBidi"/>
      <w:iCs/>
    </w:rPr>
  </w:style>
  <w:style w:type="paragraph" w:styleId="Titolo5">
    <w:name w:val="heading 5"/>
    <w:basedOn w:val="Normale"/>
    <w:next w:val="Normale"/>
    <w:link w:val="Titolo5Carattere"/>
    <w:uiPriority w:val="9"/>
    <w:semiHidden/>
    <w:qFormat/>
    <w:rsid w:val="00477F5C"/>
    <w:pPr>
      <w:keepNext/>
      <w:keepLines/>
      <w:numPr>
        <w:ilvl w:val="4"/>
        <w:numId w:val="14"/>
      </w:numPr>
      <w:spacing w:before="240" w:after="120"/>
      <w:contextualSpacing/>
      <w:outlineLvl w:val="4"/>
    </w:pPr>
    <w:rPr>
      <w:rFonts w:asciiTheme="majorHAnsi" w:eastAsiaTheme="majorEastAsia" w:hAnsiTheme="majorHAnsi" w:cstheme="majorBidi"/>
    </w:rPr>
  </w:style>
  <w:style w:type="paragraph" w:styleId="Titolo6">
    <w:name w:val="heading 6"/>
    <w:basedOn w:val="Normale"/>
    <w:next w:val="Normale"/>
    <w:link w:val="Titolo6Carattere"/>
    <w:uiPriority w:val="9"/>
    <w:semiHidden/>
    <w:rsid w:val="00364724"/>
    <w:pPr>
      <w:keepNext/>
      <w:keepLines/>
      <w:outlineLvl w:val="5"/>
    </w:pPr>
    <w:rPr>
      <w:rFonts w:asciiTheme="majorHAnsi" w:eastAsiaTheme="majorEastAsia" w:hAnsiTheme="majorHAnsi" w:cstheme="majorBidi"/>
    </w:rPr>
  </w:style>
  <w:style w:type="paragraph" w:styleId="Titolo7">
    <w:name w:val="heading 7"/>
    <w:basedOn w:val="Normale"/>
    <w:next w:val="Normale"/>
    <w:link w:val="Titolo7Carattere"/>
    <w:uiPriority w:val="9"/>
    <w:semiHidden/>
    <w:rsid w:val="00364724"/>
    <w:pPr>
      <w:keepNext/>
      <w:keepLines/>
      <w:outlineLvl w:val="6"/>
    </w:pPr>
    <w:rPr>
      <w:rFonts w:asciiTheme="majorHAnsi" w:eastAsiaTheme="majorEastAsia" w:hAnsiTheme="majorHAnsi" w:cstheme="majorBidi"/>
      <w:iCs/>
    </w:rPr>
  </w:style>
  <w:style w:type="paragraph" w:styleId="Titolo8">
    <w:name w:val="heading 8"/>
    <w:basedOn w:val="Normale"/>
    <w:next w:val="Normale"/>
    <w:link w:val="Titolo8Carattere"/>
    <w:uiPriority w:val="9"/>
    <w:semiHidden/>
    <w:rsid w:val="00364724"/>
    <w:pPr>
      <w:keepNext/>
      <w:keepLines/>
      <w:outlineLvl w:val="7"/>
    </w:pPr>
    <w:rPr>
      <w:rFonts w:asciiTheme="majorHAnsi" w:eastAsiaTheme="majorEastAsia" w:hAnsiTheme="majorHAnsi" w:cstheme="majorBidi"/>
      <w:szCs w:val="21"/>
    </w:rPr>
  </w:style>
  <w:style w:type="paragraph" w:styleId="Titolo9">
    <w:name w:val="heading 9"/>
    <w:basedOn w:val="Normale"/>
    <w:next w:val="Normale"/>
    <w:link w:val="Titolo9Carattere"/>
    <w:uiPriority w:val="9"/>
    <w:semiHidden/>
    <w:rsid w:val="00364724"/>
    <w:pPr>
      <w:keepNext/>
      <w:keepLines/>
      <w:outlineLvl w:val="8"/>
    </w:pPr>
    <w:rPr>
      <w:rFonts w:asciiTheme="majorHAnsi" w:eastAsiaTheme="majorEastAsia" w:hAnsiTheme="majorHAnsi" w:cstheme="majorBidi"/>
      <w:iCs/>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ullets">
    <w:name w:val="***** Bullets *****"/>
    <w:basedOn w:val="Normale"/>
    <w:next w:val="Normale"/>
    <w:uiPriority w:val="4"/>
    <w:rsid w:val="00826EB3"/>
    <w:pPr>
      <w:spacing w:after="120"/>
      <w:jc w:val="center"/>
    </w:pPr>
    <w:rPr>
      <w:noProof/>
      <w:color w:val="ADC3C4" w:themeColor="background2"/>
      <w:sz w:val="16"/>
    </w:rPr>
  </w:style>
  <w:style w:type="paragraph" w:customStyle="1" w:styleId="Diverses">
    <w:name w:val="***** Diverses *****"/>
    <w:basedOn w:val="Normale"/>
    <w:next w:val="Normale"/>
    <w:uiPriority w:val="79"/>
    <w:rsid w:val="00826EB3"/>
    <w:pPr>
      <w:spacing w:after="120"/>
      <w:jc w:val="center"/>
    </w:pPr>
    <w:rPr>
      <w:noProof/>
      <w:color w:val="ADC3C4" w:themeColor="background2"/>
      <w:sz w:val="16"/>
    </w:rPr>
  </w:style>
  <w:style w:type="paragraph" w:customStyle="1" w:styleId="Docs">
    <w:name w:val="***** Docs *****"/>
    <w:basedOn w:val="Normale"/>
    <w:next w:val="Normale"/>
    <w:uiPriority w:val="53"/>
    <w:rsid w:val="00826EB3"/>
    <w:pPr>
      <w:spacing w:after="120"/>
      <w:jc w:val="center"/>
    </w:pPr>
    <w:rPr>
      <w:noProof/>
      <w:color w:val="ADC3C4" w:themeColor="background2"/>
      <w:sz w:val="16"/>
    </w:rPr>
  </w:style>
  <w:style w:type="paragraph" w:customStyle="1" w:styleId="Headings">
    <w:name w:val="***** Headings *****"/>
    <w:basedOn w:val="Normale"/>
    <w:next w:val="Normale"/>
    <w:uiPriority w:val="9"/>
    <w:rsid w:val="00826EB3"/>
    <w:pPr>
      <w:spacing w:after="120"/>
      <w:jc w:val="center"/>
    </w:pPr>
    <w:rPr>
      <w:noProof/>
      <w:color w:val="ADC3C4" w:themeColor="background2"/>
      <w:sz w:val="16"/>
    </w:rPr>
  </w:style>
  <w:style w:type="paragraph" w:customStyle="1" w:styleId="Layout">
    <w:name w:val="***** Layout *****"/>
    <w:basedOn w:val="Normale"/>
    <w:next w:val="Normale"/>
    <w:uiPriority w:val="74"/>
    <w:rsid w:val="00826EB3"/>
    <w:pPr>
      <w:spacing w:after="120"/>
      <w:jc w:val="center"/>
    </w:pPr>
    <w:rPr>
      <w:noProof/>
      <w:color w:val="ADC3C4" w:themeColor="background2"/>
      <w:sz w:val="16"/>
    </w:rPr>
  </w:style>
  <w:style w:type="paragraph" w:customStyle="1" w:styleId="Letter">
    <w:name w:val="***** Letter *****"/>
    <w:basedOn w:val="Normale"/>
    <w:next w:val="Normale"/>
    <w:uiPriority w:val="59"/>
    <w:semiHidden/>
    <w:rsid w:val="00826EB3"/>
    <w:pPr>
      <w:spacing w:after="120"/>
      <w:jc w:val="center"/>
    </w:pPr>
    <w:rPr>
      <w:noProof/>
      <w:color w:val="ADC3C4" w:themeColor="background2"/>
      <w:sz w:val="16"/>
    </w:rPr>
  </w:style>
  <w:style w:type="paragraph" w:customStyle="1" w:styleId="Text">
    <w:name w:val="***** Text *****"/>
    <w:basedOn w:val="Normale"/>
    <w:next w:val="Normale"/>
    <w:uiPriority w:val="19"/>
    <w:rsid w:val="00826EB3"/>
    <w:pPr>
      <w:spacing w:after="120"/>
      <w:jc w:val="center"/>
    </w:pPr>
    <w:rPr>
      <w:noProof/>
      <w:color w:val="ADC3C4" w:themeColor="background2"/>
      <w:sz w:val="16"/>
    </w:rPr>
  </w:style>
  <w:style w:type="paragraph" w:customStyle="1" w:styleId="TOC">
    <w:name w:val="***** TOC *****"/>
    <w:basedOn w:val="Normale"/>
    <w:next w:val="Normale"/>
    <w:uiPriority w:val="39"/>
    <w:semiHidden/>
    <w:rsid w:val="00826EB3"/>
    <w:pPr>
      <w:spacing w:after="120"/>
      <w:jc w:val="center"/>
    </w:pPr>
    <w:rPr>
      <w:noProof/>
      <w:color w:val="ADC3C4" w:themeColor="background2"/>
      <w:sz w:val="16"/>
    </w:rPr>
  </w:style>
  <w:style w:type="paragraph" w:customStyle="1" w:styleId="FRANKE-DocsText-BoxBottom">
    <w:name w:val="FRANKE-Docs: Text-Box (Bottom)"/>
    <w:basedOn w:val="Normale"/>
    <w:uiPriority w:val="54"/>
    <w:rsid w:val="009F7549"/>
    <w:pPr>
      <w:framePr w:w="9072" w:wrap="around" w:hAnchor="text" w:yAlign="bottom"/>
      <w:contextualSpacing/>
    </w:pPr>
  </w:style>
  <w:style w:type="paragraph" w:customStyle="1" w:styleId="FRANKE-DocsText-Box-BulletBottom">
    <w:name w:val="FRANKE-Docs: Text-Box-Bullet (Bottom)"/>
    <w:basedOn w:val="FRANKE-DocsText-BoxBottom"/>
    <w:uiPriority w:val="55"/>
    <w:rsid w:val="00F42B7E"/>
    <w:pPr>
      <w:framePr w:wrap="around"/>
      <w:numPr>
        <w:numId w:val="1"/>
      </w:numPr>
      <w:ind w:left="357" w:hanging="357"/>
    </w:pPr>
    <w:rPr>
      <w:noProof/>
    </w:rPr>
  </w:style>
  <w:style w:type="paragraph" w:customStyle="1" w:styleId="FRANKE-LayoutPaging-Box">
    <w:name w:val="FRANKE-Layout: Paging-Box"/>
    <w:basedOn w:val="Normale"/>
    <w:uiPriority w:val="74"/>
    <w:rsid w:val="00212D5D"/>
    <w:pPr>
      <w:framePr w:w="454" w:vSpace="357" w:wrap="around" w:vAnchor="text" w:hAnchor="margin" w:xAlign="right" w:y="-180" w:anchorLock="1"/>
      <w:spacing w:line="240" w:lineRule="auto"/>
      <w:contextualSpacing/>
      <w:jc w:val="right"/>
    </w:pPr>
    <w:rPr>
      <w:rFonts w:asciiTheme="majorHAnsi" w:hAnsiTheme="majorHAnsi"/>
      <w:noProof/>
      <w:sz w:val="16"/>
    </w:rPr>
  </w:style>
  <w:style w:type="character" w:styleId="Rimandonotaapidipagina">
    <w:name w:val="footnote reference"/>
    <w:basedOn w:val="Carpredefinitoparagrafo"/>
    <w:uiPriority w:val="84"/>
    <w:semiHidden/>
    <w:unhideWhenUsed/>
    <w:rsid w:val="0093081F"/>
    <w:rPr>
      <w:vertAlign w:val="superscript"/>
    </w:rPr>
  </w:style>
  <w:style w:type="paragraph" w:customStyle="1" w:styleId="FRANKE-Letter-01Envelope-Return-BoxLeft">
    <w:name w:val="FRANKE-Letter-01: Envelope-Return-Box (Left)"/>
    <w:basedOn w:val="Normale"/>
    <w:next w:val="Normale"/>
    <w:uiPriority w:val="59"/>
    <w:semiHidden/>
    <w:rsid w:val="00FF77D6"/>
    <w:pPr>
      <w:framePr w:w="4253" w:h="227" w:wrap="notBeside" w:vAnchor="page" w:hAnchor="text" w:y="2893" w:anchorLock="1"/>
      <w:contextualSpacing/>
    </w:pPr>
    <w:rPr>
      <w:noProof/>
      <w:sz w:val="14"/>
      <w:u w:val="single"/>
    </w:rPr>
  </w:style>
  <w:style w:type="paragraph" w:customStyle="1" w:styleId="FRANKE-Letter-01Envelope-Return-BoxRight">
    <w:name w:val="FRANKE-Letter-01: Envelope-Return-Box (Right)"/>
    <w:basedOn w:val="Normale"/>
    <w:next w:val="Normale"/>
    <w:uiPriority w:val="59"/>
    <w:semiHidden/>
    <w:rsid w:val="00061E47"/>
    <w:pPr>
      <w:framePr w:w="4253" w:h="227" w:wrap="notBeside" w:vAnchor="page" w:hAnchor="page" w:x="6805" w:y="2893" w:anchorLock="1"/>
      <w:contextualSpacing/>
    </w:pPr>
    <w:rPr>
      <w:noProof/>
      <w:sz w:val="14"/>
      <w:u w:val="single"/>
    </w:rPr>
  </w:style>
  <w:style w:type="paragraph" w:customStyle="1" w:styleId="FRANKE-Letter-02Envelope-Address-BoxLeft">
    <w:name w:val="FRANKE-Letter-02: Envelope-Address-Box (Left)"/>
    <w:basedOn w:val="Normale"/>
    <w:uiPriority w:val="59"/>
    <w:semiHidden/>
    <w:rsid w:val="00212D5D"/>
    <w:pPr>
      <w:framePr w:w="4253" w:h="1588" w:wrap="notBeside" w:vAnchor="page" w:hAnchor="text" w:y="3233"/>
      <w:contextualSpacing/>
    </w:pPr>
    <w:rPr>
      <w:noProof/>
    </w:rPr>
  </w:style>
  <w:style w:type="paragraph" w:customStyle="1" w:styleId="FRANKE-Letter-02Envelope-Address-BoxRight">
    <w:name w:val="FRANKE-Letter-02: Envelope-Address-Box (Right)"/>
    <w:basedOn w:val="Normale"/>
    <w:uiPriority w:val="59"/>
    <w:semiHidden/>
    <w:rsid w:val="00061E47"/>
    <w:pPr>
      <w:framePr w:w="4253" w:h="1588" w:wrap="notBeside" w:vAnchor="page" w:hAnchor="page" w:x="6805" w:y="3233" w:anchorLock="1"/>
      <w:contextualSpacing/>
    </w:pPr>
  </w:style>
  <w:style w:type="paragraph" w:customStyle="1" w:styleId="FRANKE-Letter-03Date">
    <w:name w:val="FRANKE-Letter-03: Date"/>
    <w:basedOn w:val="Normale"/>
    <w:next w:val="Normale"/>
    <w:uiPriority w:val="59"/>
    <w:semiHidden/>
    <w:rsid w:val="00466D31"/>
    <w:pPr>
      <w:spacing w:before="600" w:after="240"/>
      <w:contextualSpacing/>
    </w:pPr>
  </w:style>
  <w:style w:type="paragraph" w:customStyle="1" w:styleId="FRANKE-Letter-04Subject">
    <w:name w:val="FRANKE-Letter-04: Subject"/>
    <w:basedOn w:val="Normale"/>
    <w:uiPriority w:val="59"/>
    <w:semiHidden/>
    <w:rsid w:val="002E6809"/>
    <w:pPr>
      <w:spacing w:before="240" w:after="480"/>
      <w:contextualSpacing/>
    </w:pPr>
    <w:rPr>
      <w:rFonts w:asciiTheme="majorHAnsi" w:hAnsiTheme="majorHAnsi"/>
      <w:b/>
      <w:color w:val="E73743" w:themeColor="accent1"/>
    </w:rPr>
  </w:style>
  <w:style w:type="paragraph" w:customStyle="1" w:styleId="FRANKE-Letter-05Salutation">
    <w:name w:val="FRANKE-Letter-05: Salutation"/>
    <w:basedOn w:val="Normale"/>
    <w:next w:val="Normale"/>
    <w:uiPriority w:val="59"/>
    <w:semiHidden/>
    <w:rsid w:val="00212D5D"/>
    <w:pPr>
      <w:spacing w:after="240"/>
      <w:contextualSpacing/>
    </w:pPr>
  </w:style>
  <w:style w:type="paragraph" w:customStyle="1" w:styleId="FRANKE-Letter-06Closing">
    <w:name w:val="FRANKE-Letter-06: Closing"/>
    <w:basedOn w:val="Normale"/>
    <w:next w:val="Normale"/>
    <w:uiPriority w:val="59"/>
    <w:semiHidden/>
    <w:rsid w:val="00212D5D"/>
    <w:pPr>
      <w:tabs>
        <w:tab w:val="left" w:pos="4536"/>
      </w:tabs>
      <w:spacing w:before="240" w:after="240"/>
      <w:contextualSpacing/>
    </w:pPr>
  </w:style>
  <w:style w:type="paragraph" w:customStyle="1" w:styleId="FRANKE-Letter-07Signature-BoxLeft">
    <w:name w:val="FRANKE-Letter-07: Signature-Box (Left)"/>
    <w:basedOn w:val="Normale"/>
    <w:uiPriority w:val="59"/>
    <w:semiHidden/>
    <w:rsid w:val="009F7549"/>
    <w:pPr>
      <w:framePr w:w="4423" w:wrap="notBeside" w:vAnchor="text" w:hAnchor="text" w:y="1"/>
      <w:contextualSpacing/>
    </w:pPr>
    <w:rPr>
      <w:noProof/>
    </w:rPr>
  </w:style>
  <w:style w:type="paragraph" w:customStyle="1" w:styleId="FRANKE-Letter-07Signature-BoxRight">
    <w:name w:val="FRANKE-Letter-07: Signature-Box (Right)"/>
    <w:basedOn w:val="Normale"/>
    <w:uiPriority w:val="59"/>
    <w:semiHidden/>
    <w:rsid w:val="009F7549"/>
    <w:pPr>
      <w:framePr w:w="4423" w:wrap="notBeside" w:vAnchor="text" w:hAnchor="text" w:x="4537" w:y="1"/>
      <w:contextualSpacing/>
    </w:pPr>
    <w:rPr>
      <w:noProof/>
    </w:rPr>
  </w:style>
  <w:style w:type="paragraph" w:customStyle="1" w:styleId="FRANKE-Letter-08AttachmentCopy">
    <w:name w:val="FRANKE-Letter-08: Attachment/Copy"/>
    <w:basedOn w:val="Normale"/>
    <w:next w:val="Normale"/>
    <w:uiPriority w:val="59"/>
    <w:semiHidden/>
    <w:rsid w:val="00431D3C"/>
  </w:style>
  <w:style w:type="table" w:customStyle="1" w:styleId="FRANKE-Tablevertical">
    <w:name w:val="FRANKE-Table (vertical)"/>
    <w:basedOn w:val="Tabellanormale"/>
    <w:uiPriority w:val="99"/>
    <w:rsid w:val="00D779D6"/>
    <w:pPr>
      <w:contextualSpacing/>
    </w:pPr>
    <w:tblPr>
      <w:tblStyleRowBandSize w:val="1"/>
      <w:tblCellMar>
        <w:top w:w="57" w:type="dxa"/>
        <w:left w:w="0" w:type="dxa"/>
        <w:bottom w:w="57" w:type="dxa"/>
        <w:right w:w="85" w:type="dxa"/>
      </w:tblCellMar>
    </w:tblPr>
    <w:tblStylePr w:type="firstRow">
      <w:rPr>
        <w:rFonts w:asciiTheme="majorHAnsi" w:hAnsiTheme="majorHAnsi"/>
        <w:b/>
        <w:color w:val="auto"/>
      </w:rPr>
      <w:tblPr/>
      <w:tcPr>
        <w:tcBorders>
          <w:top w:val="nil"/>
          <w:bottom w:val="single" w:sz="8" w:space="0" w:color="auto"/>
        </w:tcBorders>
      </w:tcPr>
    </w:tblStylePr>
    <w:tblStylePr w:type="lastRow">
      <w:rPr>
        <w:rFonts w:asciiTheme="majorHAnsi" w:hAnsiTheme="majorHAnsi"/>
        <w:b/>
      </w:rPr>
      <w:tblPr/>
      <w:tcPr>
        <w:tcBorders>
          <w:top w:val="single" w:sz="2" w:space="0" w:color="auto"/>
          <w:bottom w:val="single" w:sz="2" w:space="0" w:color="auto"/>
        </w:tcBorders>
      </w:tcPr>
    </w:tblStylePr>
    <w:tblStylePr w:type="firstCol">
      <w:rPr>
        <w:rFonts w:asciiTheme="majorHAnsi" w:hAnsiTheme="majorHAnsi"/>
        <w:b w:val="0"/>
        <w:color w:val="auto"/>
      </w:rPr>
    </w:tblStylePr>
    <w:tblStylePr w:type="band1Vert">
      <w:tblPr/>
      <w:tcPr>
        <w:tcBorders>
          <w:top w:val="single" w:sz="2" w:space="0" w:color="auto"/>
          <w:bottom w:val="single" w:sz="2" w:space="0" w:color="auto"/>
        </w:tcBorders>
      </w:tcPr>
    </w:tblStylePr>
    <w:tblStylePr w:type="band2Vert">
      <w:tblPr/>
      <w:tcPr>
        <w:tcBorders>
          <w:top w:val="single" w:sz="2" w:space="0" w:color="auto"/>
          <w:bottom w:val="single" w:sz="2"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table" w:customStyle="1" w:styleId="FRANKE-TableGrid">
    <w:name w:val="FRANKE-Table (Grid)"/>
    <w:basedOn w:val="Tabellanormale"/>
    <w:uiPriority w:val="99"/>
    <w:rsid w:val="009F7549"/>
    <w:pPr>
      <w:contextualSpacing/>
    </w:pPr>
    <w:tblPr>
      <w:tblStyleRowBandSize w:val="1"/>
      <w:tblStyleColBandSize w:val="1"/>
      <w:tblCellMar>
        <w:top w:w="57" w:type="dxa"/>
        <w:left w:w="0" w:type="dxa"/>
        <w:bottom w:w="57" w:type="dxa"/>
        <w:right w:w="85" w:type="dxa"/>
      </w:tblCellMar>
    </w:tblPr>
    <w:tblStylePr w:type="firstRow">
      <w:rPr>
        <w:rFonts w:asciiTheme="majorHAnsi" w:hAnsiTheme="majorHAnsi"/>
        <w:b/>
      </w:rPr>
      <w:tblPr/>
      <w:trPr>
        <w:tblHeader/>
      </w:trPr>
      <w:tcPr>
        <w:tcBorders>
          <w:top w:val="single" w:sz="2" w:space="0" w:color="auto"/>
          <w:bottom w:val="single" w:sz="2" w:space="0" w:color="auto"/>
        </w:tcBorders>
      </w:tcPr>
    </w:tblStylePr>
    <w:tblStylePr w:type="band1Vert">
      <w:tblPr>
        <w:tblCellMar>
          <w:top w:w="57" w:type="dxa"/>
          <w:left w:w="108" w:type="dxa"/>
          <w:bottom w:w="57" w:type="dxa"/>
          <w:right w:w="108" w:type="dxa"/>
        </w:tblCellMar>
      </w:tblPr>
      <w:tcPr>
        <w:tcBorders>
          <w:left w:val="single" w:sz="2" w:space="0" w:color="auto"/>
          <w:right w:val="single" w:sz="2" w:space="0" w:color="auto"/>
        </w:tcBorders>
      </w:tcPr>
    </w:tblStylePr>
    <w:tblStylePr w:type="band2Vert">
      <w:tblPr>
        <w:tblCellMar>
          <w:top w:w="57" w:type="dxa"/>
          <w:left w:w="108" w:type="dxa"/>
          <w:bottom w:w="57" w:type="dxa"/>
          <w:right w:w="108" w:type="dxa"/>
        </w:tblCellMar>
      </w:tblPr>
      <w:tcPr>
        <w:tcBorders>
          <w:left w:val="single" w:sz="2" w:space="0" w:color="auto"/>
          <w:right w:val="single" w:sz="2" w:space="0" w:color="auto"/>
          <w:insideV w:val="single" w:sz="4"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character" w:styleId="Testosegnaposto">
    <w:name w:val="Placeholder Text"/>
    <w:basedOn w:val="Carpredefinitoparagrafo"/>
    <w:uiPriority w:val="99"/>
    <w:rsid w:val="00A67E68"/>
    <w:rPr>
      <w:color w:val="auto"/>
      <w:bdr w:val="none" w:sz="0" w:space="0" w:color="auto"/>
      <w:shd w:val="clear" w:color="auto" w:fill="FAD6D9" w:themeFill="accent1" w:themeFillTint="33"/>
    </w:rPr>
  </w:style>
  <w:style w:type="paragraph" w:styleId="Puntoelenco">
    <w:name w:val="List Bullet"/>
    <w:basedOn w:val="Normale"/>
    <w:uiPriority w:val="5"/>
    <w:qFormat/>
    <w:rsid w:val="001E624B"/>
    <w:pPr>
      <w:numPr>
        <w:numId w:val="2"/>
      </w:numPr>
      <w:contextualSpacing/>
    </w:pPr>
  </w:style>
  <w:style w:type="paragraph" w:styleId="Puntoelenco2">
    <w:name w:val="List Bullet 2"/>
    <w:basedOn w:val="Normale"/>
    <w:uiPriority w:val="5"/>
    <w:qFormat/>
    <w:rsid w:val="005119CE"/>
    <w:pPr>
      <w:numPr>
        <w:numId w:val="3"/>
      </w:numPr>
      <w:tabs>
        <w:tab w:val="clear" w:pos="643"/>
        <w:tab w:val="left" w:pos="720"/>
      </w:tabs>
      <w:ind w:left="714" w:hanging="357"/>
      <w:contextualSpacing/>
    </w:pPr>
  </w:style>
  <w:style w:type="paragraph" w:styleId="Numeroelenco">
    <w:name w:val="List Number"/>
    <w:basedOn w:val="Normale"/>
    <w:uiPriority w:val="6"/>
    <w:qFormat/>
    <w:rsid w:val="001E624B"/>
    <w:pPr>
      <w:numPr>
        <w:numId w:val="7"/>
      </w:numPr>
      <w:contextualSpacing/>
    </w:pPr>
  </w:style>
  <w:style w:type="paragraph" w:styleId="Numeroelenco2">
    <w:name w:val="List Number 2"/>
    <w:basedOn w:val="Normale"/>
    <w:uiPriority w:val="6"/>
    <w:qFormat/>
    <w:rsid w:val="005119CE"/>
    <w:pPr>
      <w:numPr>
        <w:numId w:val="8"/>
      </w:numPr>
      <w:tabs>
        <w:tab w:val="clear" w:pos="643"/>
        <w:tab w:val="left" w:pos="720"/>
      </w:tabs>
      <w:ind w:left="714" w:hanging="357"/>
      <w:contextualSpacing/>
    </w:pPr>
  </w:style>
  <w:style w:type="character" w:styleId="Collegamentoipertestuale">
    <w:name w:val="Hyperlink"/>
    <w:basedOn w:val="Carpredefinitoparagrafo"/>
    <w:uiPriority w:val="99"/>
    <w:rsid w:val="003E56DB"/>
    <w:rPr>
      <w:color w:val="000000" w:themeColor="hyperlink"/>
      <w:u w:val="single"/>
    </w:rPr>
  </w:style>
  <w:style w:type="character" w:customStyle="1" w:styleId="NichtaufgelsteErwhnung1">
    <w:name w:val="Nicht aufgelöste Erwähnung1"/>
    <w:basedOn w:val="Carpredefinitoparagrafo"/>
    <w:uiPriority w:val="99"/>
    <w:semiHidden/>
    <w:unhideWhenUsed/>
    <w:rsid w:val="003E56DB"/>
    <w:rPr>
      <w:color w:val="605E5C"/>
      <w:shd w:val="clear" w:color="auto" w:fill="E1DFDD"/>
    </w:rPr>
  </w:style>
  <w:style w:type="character" w:customStyle="1" w:styleId="Titolo1Carattere">
    <w:name w:val="Titolo 1 Carattere"/>
    <w:basedOn w:val="Carpredefinitoparagrafo"/>
    <w:link w:val="Titolo1"/>
    <w:uiPriority w:val="9"/>
    <w:rsid w:val="00305CE9"/>
    <w:rPr>
      <w:rFonts w:asciiTheme="majorHAnsi" w:eastAsiaTheme="majorEastAsia" w:hAnsiTheme="majorHAnsi" w:cstheme="majorBidi"/>
      <w:b/>
      <w:sz w:val="28"/>
      <w:szCs w:val="32"/>
    </w:rPr>
  </w:style>
  <w:style w:type="character" w:styleId="Enfasicorsivo">
    <w:name w:val="Emphasis"/>
    <w:basedOn w:val="Carpredefinitoparagrafo"/>
    <w:uiPriority w:val="20"/>
    <w:qFormat/>
    <w:rsid w:val="00364724"/>
    <w:rPr>
      <w:b/>
      <w:i w:val="0"/>
      <w:iCs/>
      <w:color w:val="E73743" w:themeColor="accent1"/>
    </w:rPr>
  </w:style>
  <w:style w:type="character" w:styleId="Riferimentodelicato">
    <w:name w:val="Subtle Reference"/>
    <w:basedOn w:val="Carpredefinitoparagrafo"/>
    <w:uiPriority w:val="31"/>
    <w:qFormat/>
    <w:rsid w:val="00364724"/>
    <w:rPr>
      <w:caps w:val="0"/>
      <w:smallCaps w:val="0"/>
      <w:color w:val="auto"/>
      <w:u w:val="single"/>
    </w:rPr>
  </w:style>
  <w:style w:type="character" w:styleId="Enfasigrassetto">
    <w:name w:val="Strong"/>
    <w:basedOn w:val="Carpredefinitoparagrafo"/>
    <w:uiPriority w:val="22"/>
    <w:qFormat/>
    <w:rsid w:val="003E56DB"/>
    <w:rPr>
      <w:b/>
      <w:bCs/>
    </w:rPr>
  </w:style>
  <w:style w:type="paragraph" w:styleId="Titolo">
    <w:name w:val="Title"/>
    <w:basedOn w:val="Normale"/>
    <w:next w:val="Normale"/>
    <w:link w:val="TitoloCarattere"/>
    <w:uiPriority w:val="2"/>
    <w:semiHidden/>
    <w:qFormat/>
    <w:rsid w:val="009419D8"/>
    <w:pPr>
      <w:spacing w:before="240" w:after="480" w:line="240" w:lineRule="auto"/>
      <w:contextualSpacing/>
    </w:pPr>
    <w:rPr>
      <w:rFonts w:asciiTheme="majorHAnsi" w:eastAsiaTheme="majorEastAsia" w:hAnsiTheme="majorHAnsi" w:cstheme="majorBidi"/>
      <w:color w:val="E73743" w:themeColor="accent1"/>
      <w:kern w:val="28"/>
      <w:sz w:val="36"/>
      <w:szCs w:val="56"/>
    </w:rPr>
  </w:style>
  <w:style w:type="character" w:customStyle="1" w:styleId="TitoloCarattere">
    <w:name w:val="Titolo Carattere"/>
    <w:basedOn w:val="Carpredefinitoparagrafo"/>
    <w:link w:val="Titolo"/>
    <w:uiPriority w:val="2"/>
    <w:semiHidden/>
    <w:rsid w:val="00F23D5F"/>
    <w:rPr>
      <w:rFonts w:asciiTheme="majorHAnsi" w:eastAsiaTheme="majorEastAsia" w:hAnsiTheme="majorHAnsi" w:cstheme="majorBidi"/>
      <w:color w:val="E73743" w:themeColor="accent1"/>
      <w:kern w:val="28"/>
      <w:sz w:val="36"/>
      <w:szCs w:val="56"/>
      <w:lang w:val="de-CH"/>
    </w:rPr>
  </w:style>
  <w:style w:type="paragraph" w:styleId="Sottotitolo">
    <w:name w:val="Subtitle"/>
    <w:basedOn w:val="Normale"/>
    <w:next w:val="Normale"/>
    <w:link w:val="SottotitoloCarattere"/>
    <w:uiPriority w:val="3"/>
    <w:qFormat/>
    <w:rsid w:val="000E5450"/>
    <w:pPr>
      <w:numPr>
        <w:ilvl w:val="1"/>
      </w:numPr>
      <w:spacing w:before="240" w:after="240"/>
      <w:contextualSpacing/>
    </w:pPr>
    <w:rPr>
      <w:rFonts w:asciiTheme="majorHAnsi" w:eastAsiaTheme="minorEastAsia" w:hAnsiTheme="majorHAnsi"/>
      <w:b/>
      <w:szCs w:val="22"/>
    </w:rPr>
  </w:style>
  <w:style w:type="character" w:customStyle="1" w:styleId="SottotitoloCarattere">
    <w:name w:val="Sottotitolo Carattere"/>
    <w:basedOn w:val="Carpredefinitoparagrafo"/>
    <w:link w:val="Sottotitolo"/>
    <w:uiPriority w:val="3"/>
    <w:rsid w:val="000E5450"/>
    <w:rPr>
      <w:rFonts w:asciiTheme="majorHAnsi" w:eastAsiaTheme="minorEastAsia" w:hAnsiTheme="majorHAnsi"/>
      <w:b/>
      <w:szCs w:val="22"/>
      <w:lang w:val="de-CH"/>
    </w:rPr>
  </w:style>
  <w:style w:type="character" w:customStyle="1" w:styleId="Titolo2Carattere">
    <w:name w:val="Titolo 2 Carattere"/>
    <w:basedOn w:val="Carpredefinitoparagrafo"/>
    <w:link w:val="Titolo2"/>
    <w:uiPriority w:val="9"/>
    <w:rsid w:val="00305CE9"/>
    <w:rPr>
      <w:rFonts w:asciiTheme="majorHAnsi" w:eastAsiaTheme="majorEastAsia" w:hAnsiTheme="majorHAnsi" w:cstheme="majorBidi"/>
      <w:b/>
      <w:sz w:val="24"/>
      <w:szCs w:val="26"/>
    </w:rPr>
  </w:style>
  <w:style w:type="character" w:customStyle="1" w:styleId="Titolo3Carattere">
    <w:name w:val="Titolo 3 Carattere"/>
    <w:basedOn w:val="Carpredefinitoparagrafo"/>
    <w:link w:val="Titolo3"/>
    <w:uiPriority w:val="9"/>
    <w:rsid w:val="00305CE9"/>
    <w:rPr>
      <w:rFonts w:asciiTheme="majorHAnsi" w:eastAsiaTheme="majorEastAsia" w:hAnsiTheme="majorHAnsi" w:cstheme="majorBidi"/>
      <w:b/>
      <w:szCs w:val="24"/>
    </w:rPr>
  </w:style>
  <w:style w:type="paragraph" w:styleId="Intestazione">
    <w:name w:val="header"/>
    <w:basedOn w:val="Normale"/>
    <w:link w:val="IntestazioneCarattere"/>
    <w:uiPriority w:val="80"/>
    <w:rsid w:val="004A2664"/>
    <w:pPr>
      <w:spacing w:line="240" w:lineRule="auto"/>
    </w:pPr>
  </w:style>
  <w:style w:type="character" w:customStyle="1" w:styleId="IntestazioneCarattere">
    <w:name w:val="Intestazione Carattere"/>
    <w:basedOn w:val="Carpredefinitoparagrafo"/>
    <w:link w:val="Intestazione"/>
    <w:uiPriority w:val="80"/>
    <w:rsid w:val="004A2664"/>
  </w:style>
  <w:style w:type="paragraph" w:styleId="Pidipagina">
    <w:name w:val="footer"/>
    <w:basedOn w:val="Normale"/>
    <w:link w:val="PidipaginaCarattere"/>
    <w:uiPriority w:val="81"/>
    <w:rsid w:val="00284BB5"/>
    <w:pPr>
      <w:spacing w:line="240" w:lineRule="auto"/>
    </w:pPr>
    <w:rPr>
      <w:sz w:val="14"/>
    </w:rPr>
  </w:style>
  <w:style w:type="character" w:customStyle="1" w:styleId="PidipaginaCarattere">
    <w:name w:val="Piè di pagina Carattere"/>
    <w:basedOn w:val="Carpredefinitoparagrafo"/>
    <w:link w:val="Pidipagina"/>
    <w:uiPriority w:val="81"/>
    <w:rsid w:val="00284BB5"/>
    <w:rPr>
      <w:sz w:val="14"/>
      <w:lang w:val="de-CH"/>
    </w:rPr>
  </w:style>
  <w:style w:type="paragraph" w:styleId="Didascalia">
    <w:name w:val="caption"/>
    <w:basedOn w:val="Normale"/>
    <w:next w:val="Normale"/>
    <w:uiPriority w:val="35"/>
    <w:qFormat/>
    <w:rsid w:val="00F379BF"/>
    <w:pPr>
      <w:tabs>
        <w:tab w:val="left" w:pos="1077"/>
      </w:tabs>
      <w:spacing w:before="120" w:after="240"/>
      <w:ind w:left="1077" w:hanging="1077"/>
      <w:contextualSpacing/>
    </w:pPr>
    <w:rPr>
      <w:i/>
      <w:iCs/>
      <w:szCs w:val="18"/>
    </w:rPr>
  </w:style>
  <w:style w:type="paragraph" w:styleId="Testodelblocco">
    <w:name w:val="Block Text"/>
    <w:basedOn w:val="Normale"/>
    <w:uiPriority w:val="28"/>
    <w:qFormat/>
    <w:rsid w:val="001B0127"/>
    <w:pPr>
      <w:pBdr>
        <w:top w:val="single" w:sz="2" w:space="12" w:color="auto"/>
        <w:left w:val="single" w:sz="2" w:space="16" w:color="auto"/>
        <w:bottom w:val="single" w:sz="2" w:space="12" w:color="auto"/>
        <w:right w:val="single" w:sz="2" w:space="16" w:color="auto"/>
      </w:pBdr>
      <w:spacing w:before="240" w:after="240"/>
      <w:ind w:left="357" w:right="357"/>
      <w:contextualSpacing/>
    </w:pPr>
    <w:rPr>
      <w:rFonts w:eastAsiaTheme="minorEastAsia"/>
      <w:iCs/>
    </w:rPr>
  </w:style>
  <w:style w:type="character" w:customStyle="1" w:styleId="Titolo4Carattere">
    <w:name w:val="Titolo 4 Carattere"/>
    <w:basedOn w:val="Carpredefinitoparagrafo"/>
    <w:link w:val="Titolo4"/>
    <w:uiPriority w:val="9"/>
    <w:semiHidden/>
    <w:rsid w:val="000B6738"/>
    <w:rPr>
      <w:rFonts w:asciiTheme="majorHAnsi" w:eastAsiaTheme="majorEastAsia" w:hAnsiTheme="majorHAnsi" w:cstheme="majorBidi"/>
      <w:iCs/>
      <w:lang w:val="de-CH"/>
    </w:rPr>
  </w:style>
  <w:style w:type="character" w:customStyle="1" w:styleId="Titolo5Carattere">
    <w:name w:val="Titolo 5 Carattere"/>
    <w:basedOn w:val="Carpredefinitoparagrafo"/>
    <w:link w:val="Titolo5"/>
    <w:uiPriority w:val="9"/>
    <w:semiHidden/>
    <w:rsid w:val="000B6738"/>
    <w:rPr>
      <w:rFonts w:asciiTheme="majorHAnsi" w:eastAsiaTheme="majorEastAsia" w:hAnsiTheme="majorHAnsi" w:cstheme="majorBidi"/>
      <w:lang w:val="de-CH"/>
    </w:rPr>
  </w:style>
  <w:style w:type="character" w:customStyle="1" w:styleId="Titolo6Carattere">
    <w:name w:val="Titolo 6 Carattere"/>
    <w:basedOn w:val="Carpredefinitoparagrafo"/>
    <w:link w:val="Titolo6"/>
    <w:uiPriority w:val="9"/>
    <w:semiHidden/>
    <w:rsid w:val="000B6738"/>
    <w:rPr>
      <w:rFonts w:asciiTheme="majorHAnsi" w:eastAsiaTheme="majorEastAsia" w:hAnsiTheme="majorHAnsi" w:cstheme="majorBidi"/>
      <w:lang w:val="de-CH"/>
    </w:rPr>
  </w:style>
  <w:style w:type="character" w:customStyle="1" w:styleId="Titolo7Carattere">
    <w:name w:val="Titolo 7 Carattere"/>
    <w:basedOn w:val="Carpredefinitoparagrafo"/>
    <w:link w:val="Titolo7"/>
    <w:uiPriority w:val="9"/>
    <w:semiHidden/>
    <w:rsid w:val="000B6738"/>
    <w:rPr>
      <w:rFonts w:asciiTheme="majorHAnsi" w:eastAsiaTheme="majorEastAsia" w:hAnsiTheme="majorHAnsi" w:cstheme="majorBidi"/>
      <w:iCs/>
      <w:lang w:val="de-CH"/>
    </w:rPr>
  </w:style>
  <w:style w:type="character" w:customStyle="1" w:styleId="Titolo8Carattere">
    <w:name w:val="Titolo 8 Carattere"/>
    <w:basedOn w:val="Carpredefinitoparagrafo"/>
    <w:link w:val="Titolo8"/>
    <w:uiPriority w:val="9"/>
    <w:semiHidden/>
    <w:rsid w:val="000B6738"/>
    <w:rPr>
      <w:rFonts w:asciiTheme="majorHAnsi" w:eastAsiaTheme="majorEastAsia" w:hAnsiTheme="majorHAnsi" w:cstheme="majorBidi"/>
      <w:szCs w:val="21"/>
      <w:lang w:val="de-CH"/>
    </w:rPr>
  </w:style>
  <w:style w:type="character" w:customStyle="1" w:styleId="Titolo9Carattere">
    <w:name w:val="Titolo 9 Carattere"/>
    <w:basedOn w:val="Carpredefinitoparagrafo"/>
    <w:link w:val="Titolo9"/>
    <w:uiPriority w:val="9"/>
    <w:semiHidden/>
    <w:rsid w:val="000B6738"/>
    <w:rPr>
      <w:rFonts w:asciiTheme="majorHAnsi" w:eastAsiaTheme="majorEastAsia" w:hAnsiTheme="majorHAnsi" w:cstheme="majorBidi"/>
      <w:iCs/>
      <w:szCs w:val="21"/>
      <w:lang w:val="de-CH"/>
    </w:rPr>
  </w:style>
  <w:style w:type="character" w:styleId="Enfasidelicata">
    <w:name w:val="Subtle Emphasis"/>
    <w:basedOn w:val="Carpredefinitoparagrafo"/>
    <w:uiPriority w:val="19"/>
    <w:semiHidden/>
    <w:qFormat/>
    <w:rsid w:val="00364724"/>
    <w:rPr>
      <w:b/>
      <w:i w:val="0"/>
      <w:iCs/>
      <w:color w:val="auto"/>
    </w:rPr>
  </w:style>
  <w:style w:type="character" w:styleId="Enfasiintensa">
    <w:name w:val="Intense Emphasis"/>
    <w:basedOn w:val="Carpredefinitoparagrafo"/>
    <w:uiPriority w:val="21"/>
    <w:semiHidden/>
    <w:qFormat/>
    <w:rsid w:val="00364724"/>
    <w:rPr>
      <w:b/>
      <w:i w:val="0"/>
      <w:iCs/>
      <w:color w:val="E73743" w:themeColor="accent1"/>
      <w:bdr w:val="none" w:sz="0" w:space="0" w:color="auto"/>
      <w:shd w:val="clear" w:color="auto" w:fill="F2F2F2" w:themeFill="background1" w:themeFillShade="F2"/>
    </w:rPr>
  </w:style>
  <w:style w:type="character" w:styleId="Riferimentointenso">
    <w:name w:val="Intense Reference"/>
    <w:basedOn w:val="Carpredefinitoparagrafo"/>
    <w:uiPriority w:val="32"/>
    <w:semiHidden/>
    <w:qFormat/>
    <w:rsid w:val="004A2664"/>
    <w:rPr>
      <w:b/>
      <w:bCs/>
      <w:caps w:val="0"/>
      <w:smallCaps w:val="0"/>
      <w:color w:val="auto"/>
      <w:spacing w:val="0"/>
      <w:u w:val="single"/>
    </w:rPr>
  </w:style>
  <w:style w:type="paragraph" w:styleId="Testonotaapidipagina">
    <w:name w:val="footnote text"/>
    <w:basedOn w:val="Normale"/>
    <w:link w:val="TestonotaapidipaginaCarattere"/>
    <w:uiPriority w:val="84"/>
    <w:unhideWhenUsed/>
    <w:rsid w:val="00284BB5"/>
    <w:pPr>
      <w:tabs>
        <w:tab w:val="left" w:pos="227"/>
      </w:tabs>
      <w:spacing w:before="60" w:line="240" w:lineRule="auto"/>
      <w:ind w:left="227" w:hanging="227"/>
    </w:pPr>
    <w:rPr>
      <w:sz w:val="14"/>
    </w:rPr>
  </w:style>
  <w:style w:type="character" w:customStyle="1" w:styleId="TestonotaapidipaginaCarattere">
    <w:name w:val="Testo nota a piè di pagina Carattere"/>
    <w:basedOn w:val="Carpredefinitoparagrafo"/>
    <w:link w:val="Testonotaapidipagina"/>
    <w:uiPriority w:val="84"/>
    <w:rsid w:val="00284BB5"/>
    <w:rPr>
      <w:sz w:val="14"/>
      <w:lang w:val="de-CH"/>
    </w:rPr>
  </w:style>
  <w:style w:type="paragraph" w:styleId="Sommario1">
    <w:name w:val="toc 1"/>
    <w:basedOn w:val="Normale"/>
    <w:next w:val="Normale"/>
    <w:uiPriority w:val="40"/>
    <w:semiHidden/>
    <w:rsid w:val="00011356"/>
    <w:pPr>
      <w:tabs>
        <w:tab w:val="left" w:pos="720"/>
        <w:tab w:val="right" w:pos="9752"/>
      </w:tabs>
      <w:spacing w:before="240" w:after="120"/>
      <w:ind w:left="720" w:hanging="720"/>
    </w:pPr>
    <w:rPr>
      <w:b/>
      <w:noProof/>
    </w:rPr>
  </w:style>
  <w:style w:type="paragraph" w:styleId="Sommario9">
    <w:name w:val="toc 9"/>
    <w:basedOn w:val="Normale"/>
    <w:next w:val="Normale"/>
    <w:uiPriority w:val="40"/>
    <w:semiHidden/>
    <w:rsid w:val="001C5BF6"/>
    <w:pPr>
      <w:spacing w:after="100"/>
      <w:ind w:left="1600"/>
    </w:pPr>
    <w:rPr>
      <w:noProof/>
    </w:rPr>
  </w:style>
  <w:style w:type="paragraph" w:styleId="Sommario8">
    <w:name w:val="toc 8"/>
    <w:basedOn w:val="Normale"/>
    <w:next w:val="Normale"/>
    <w:uiPriority w:val="40"/>
    <w:semiHidden/>
    <w:rsid w:val="001C5BF6"/>
    <w:pPr>
      <w:spacing w:after="100"/>
      <w:ind w:left="1400"/>
    </w:pPr>
    <w:rPr>
      <w:noProof/>
    </w:rPr>
  </w:style>
  <w:style w:type="paragraph" w:styleId="Sommario7">
    <w:name w:val="toc 7"/>
    <w:basedOn w:val="Normale"/>
    <w:next w:val="Normale"/>
    <w:uiPriority w:val="40"/>
    <w:semiHidden/>
    <w:rsid w:val="001C5BF6"/>
    <w:pPr>
      <w:spacing w:after="100"/>
      <w:ind w:left="1200"/>
    </w:pPr>
    <w:rPr>
      <w:noProof/>
    </w:rPr>
  </w:style>
  <w:style w:type="paragraph" w:styleId="Sommario6">
    <w:name w:val="toc 6"/>
    <w:basedOn w:val="Normale"/>
    <w:next w:val="Normale"/>
    <w:uiPriority w:val="40"/>
    <w:semiHidden/>
    <w:rsid w:val="001C5BF6"/>
    <w:pPr>
      <w:spacing w:after="100"/>
      <w:ind w:left="1000"/>
    </w:pPr>
    <w:rPr>
      <w:noProof/>
    </w:rPr>
  </w:style>
  <w:style w:type="paragraph" w:styleId="Sommario5">
    <w:name w:val="toc 5"/>
    <w:basedOn w:val="Normale"/>
    <w:next w:val="Normale"/>
    <w:uiPriority w:val="40"/>
    <w:semiHidden/>
    <w:rsid w:val="001C5BF6"/>
    <w:pPr>
      <w:spacing w:after="100"/>
      <w:ind w:left="800"/>
    </w:pPr>
    <w:rPr>
      <w:noProof/>
    </w:rPr>
  </w:style>
  <w:style w:type="paragraph" w:styleId="Sommario4">
    <w:name w:val="toc 4"/>
    <w:basedOn w:val="Normale"/>
    <w:next w:val="Normale"/>
    <w:uiPriority w:val="40"/>
    <w:semiHidden/>
    <w:rsid w:val="001C5BF6"/>
    <w:pPr>
      <w:spacing w:after="100"/>
      <w:ind w:left="600"/>
    </w:pPr>
    <w:rPr>
      <w:noProof/>
    </w:rPr>
  </w:style>
  <w:style w:type="paragraph" w:styleId="Sommario3">
    <w:name w:val="toc 3"/>
    <w:basedOn w:val="Normale"/>
    <w:next w:val="Normale"/>
    <w:uiPriority w:val="40"/>
    <w:semiHidden/>
    <w:rsid w:val="00C1644D"/>
    <w:pPr>
      <w:tabs>
        <w:tab w:val="left" w:pos="720"/>
        <w:tab w:val="right" w:leader="dot" w:pos="9752"/>
      </w:tabs>
      <w:spacing w:before="60"/>
      <w:ind w:left="720" w:hanging="720"/>
      <w:contextualSpacing/>
    </w:pPr>
    <w:rPr>
      <w:noProof/>
    </w:rPr>
  </w:style>
  <w:style w:type="paragraph" w:styleId="Sommario2">
    <w:name w:val="toc 2"/>
    <w:basedOn w:val="Normale"/>
    <w:next w:val="Normale"/>
    <w:uiPriority w:val="40"/>
    <w:semiHidden/>
    <w:rsid w:val="00C1644D"/>
    <w:pPr>
      <w:tabs>
        <w:tab w:val="left" w:pos="720"/>
        <w:tab w:val="right" w:leader="dot" w:pos="9752"/>
      </w:tabs>
      <w:spacing w:before="120"/>
      <w:ind w:left="720" w:hanging="720"/>
      <w:contextualSpacing/>
    </w:pPr>
    <w:rPr>
      <w:noProof/>
    </w:rPr>
  </w:style>
  <w:style w:type="paragraph" w:styleId="Titolosommario">
    <w:name w:val="TOC Heading"/>
    <w:basedOn w:val="Titolo"/>
    <w:next w:val="Normale"/>
    <w:uiPriority w:val="39"/>
    <w:semiHidden/>
    <w:qFormat/>
    <w:rsid w:val="00AF6730"/>
    <w:pPr>
      <w:spacing w:before="0"/>
    </w:pPr>
  </w:style>
  <w:style w:type="paragraph" w:styleId="Indicedellefigure">
    <w:name w:val="table of figures"/>
    <w:basedOn w:val="Normale"/>
    <w:next w:val="Normale"/>
    <w:uiPriority w:val="41"/>
    <w:semiHidden/>
    <w:rsid w:val="00C1644D"/>
    <w:pPr>
      <w:tabs>
        <w:tab w:val="left" w:pos="1077"/>
        <w:tab w:val="right" w:leader="dot" w:pos="9752"/>
      </w:tabs>
      <w:spacing w:before="60"/>
      <w:ind w:left="1077" w:hanging="1077"/>
    </w:pPr>
    <w:rPr>
      <w:noProof/>
    </w:rPr>
  </w:style>
  <w:style w:type="table" w:styleId="Grigliatabella">
    <w:name w:val="Table Grid"/>
    <w:basedOn w:val="Tabellanormale"/>
    <w:uiPriority w:val="39"/>
    <w:rsid w:val="00305CE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NKE-LayoutLogo-Box">
    <w:name w:val="FRANKE-Layout: Logo-Box"/>
    <w:basedOn w:val="Normale"/>
    <w:next w:val="Intestazione"/>
    <w:uiPriority w:val="75"/>
    <w:rsid w:val="00FF77D6"/>
    <w:pPr>
      <w:framePr w:w="3742" w:h="737" w:hRule="exact" w:hSpace="357" w:wrap="around" w:vAnchor="page" w:hAnchor="page" w:xAlign="right" w:y="852" w:anchorLock="1"/>
      <w:spacing w:line="240" w:lineRule="auto"/>
      <w:ind w:right="1474"/>
      <w:jc w:val="right"/>
    </w:pPr>
    <w:rPr>
      <w:noProof/>
    </w:rPr>
  </w:style>
  <w:style w:type="paragraph" w:customStyle="1" w:styleId="FRANKE-Letter-07Signature">
    <w:name w:val="FRANKE-Letter-07: Signature"/>
    <w:basedOn w:val="Normale"/>
    <w:uiPriority w:val="59"/>
    <w:semiHidden/>
    <w:rsid w:val="00212D5D"/>
    <w:pPr>
      <w:tabs>
        <w:tab w:val="left" w:pos="4876"/>
      </w:tabs>
      <w:spacing w:after="240"/>
      <w:contextualSpacing/>
    </w:pPr>
  </w:style>
  <w:style w:type="paragraph" w:customStyle="1" w:styleId="FRANKE-LayoutAddress-BoxRight">
    <w:name w:val="FRANKE-Layout: Address-Box (Right)"/>
    <w:basedOn w:val="Normale"/>
    <w:uiPriority w:val="76"/>
    <w:semiHidden/>
    <w:rsid w:val="001B0127"/>
    <w:pPr>
      <w:framePr w:w="3742" w:wrap="around" w:vAnchor="page" w:hAnchor="page" w:xAlign="right" w:y="2893" w:anchorLock="1"/>
      <w:tabs>
        <w:tab w:val="left" w:pos="567"/>
      </w:tabs>
    </w:pPr>
    <w:rPr>
      <w:noProof/>
      <w:sz w:val="14"/>
    </w:rPr>
  </w:style>
  <w:style w:type="paragraph" w:styleId="Titoloindicefonti">
    <w:name w:val="toa heading"/>
    <w:basedOn w:val="Normale"/>
    <w:next w:val="Normale"/>
    <w:uiPriority w:val="41"/>
    <w:semiHidden/>
    <w:unhideWhenUsed/>
    <w:rsid w:val="00B74306"/>
    <w:pPr>
      <w:spacing w:after="240"/>
      <w:contextualSpacing/>
    </w:pPr>
    <w:rPr>
      <w:rFonts w:asciiTheme="majorHAnsi" w:eastAsiaTheme="majorEastAsia" w:hAnsiTheme="majorHAnsi" w:cstheme="majorBidi"/>
      <w:b/>
      <w:bCs/>
      <w:szCs w:val="24"/>
    </w:rPr>
  </w:style>
  <w:style w:type="paragraph" w:styleId="Numeroelenco3">
    <w:name w:val="List Number 3"/>
    <w:basedOn w:val="Normale"/>
    <w:uiPriority w:val="6"/>
    <w:semiHidden/>
    <w:qFormat/>
    <w:rsid w:val="005119CE"/>
    <w:pPr>
      <w:numPr>
        <w:numId w:val="9"/>
      </w:numPr>
      <w:tabs>
        <w:tab w:val="clear" w:pos="926"/>
        <w:tab w:val="left" w:pos="1077"/>
      </w:tabs>
      <w:ind w:left="1077" w:hanging="357"/>
      <w:contextualSpacing/>
    </w:pPr>
  </w:style>
  <w:style w:type="paragraph" w:styleId="Puntoelenco3">
    <w:name w:val="List Bullet 3"/>
    <w:basedOn w:val="Normale"/>
    <w:uiPriority w:val="5"/>
    <w:semiHidden/>
    <w:qFormat/>
    <w:rsid w:val="005119CE"/>
    <w:pPr>
      <w:numPr>
        <w:numId w:val="4"/>
      </w:numPr>
      <w:tabs>
        <w:tab w:val="clear" w:pos="926"/>
        <w:tab w:val="left" w:pos="1077"/>
      </w:tabs>
      <w:ind w:left="1077" w:hanging="357"/>
      <w:contextualSpacing/>
    </w:pPr>
  </w:style>
  <w:style w:type="paragraph" w:styleId="Puntoelenco4">
    <w:name w:val="List Bullet 4"/>
    <w:basedOn w:val="Normale"/>
    <w:uiPriority w:val="5"/>
    <w:semiHidden/>
    <w:rsid w:val="005119CE"/>
    <w:pPr>
      <w:numPr>
        <w:numId w:val="5"/>
      </w:numPr>
      <w:tabs>
        <w:tab w:val="clear" w:pos="1209"/>
        <w:tab w:val="left" w:pos="1440"/>
      </w:tabs>
      <w:ind w:left="1434" w:hanging="357"/>
      <w:contextualSpacing/>
    </w:pPr>
  </w:style>
  <w:style w:type="paragraph" w:styleId="Numeroelenco4">
    <w:name w:val="List Number 4"/>
    <w:basedOn w:val="Normale"/>
    <w:uiPriority w:val="6"/>
    <w:semiHidden/>
    <w:rsid w:val="005119CE"/>
    <w:pPr>
      <w:numPr>
        <w:numId w:val="10"/>
      </w:numPr>
      <w:tabs>
        <w:tab w:val="clear" w:pos="1209"/>
        <w:tab w:val="left" w:pos="1440"/>
      </w:tabs>
      <w:ind w:left="1434" w:hanging="357"/>
      <w:contextualSpacing/>
    </w:pPr>
  </w:style>
  <w:style w:type="paragraph" w:styleId="Puntoelenco5">
    <w:name w:val="List Bullet 5"/>
    <w:basedOn w:val="Normale"/>
    <w:uiPriority w:val="5"/>
    <w:semiHidden/>
    <w:rsid w:val="005119CE"/>
    <w:pPr>
      <w:numPr>
        <w:numId w:val="6"/>
      </w:numPr>
      <w:tabs>
        <w:tab w:val="clear" w:pos="1492"/>
        <w:tab w:val="left" w:pos="1797"/>
      </w:tabs>
      <w:ind w:left="1797" w:hanging="357"/>
      <w:contextualSpacing/>
    </w:pPr>
  </w:style>
  <w:style w:type="paragraph" w:styleId="Numeroelenco5">
    <w:name w:val="List Number 5"/>
    <w:basedOn w:val="Normale"/>
    <w:uiPriority w:val="6"/>
    <w:semiHidden/>
    <w:rsid w:val="005119CE"/>
    <w:pPr>
      <w:numPr>
        <w:numId w:val="11"/>
      </w:numPr>
      <w:tabs>
        <w:tab w:val="clear" w:pos="1492"/>
        <w:tab w:val="left" w:pos="1797"/>
      </w:tabs>
      <w:ind w:left="1797" w:hanging="357"/>
      <w:contextualSpacing/>
    </w:pPr>
  </w:style>
  <w:style w:type="paragraph" w:styleId="Indice1">
    <w:name w:val="index 1"/>
    <w:basedOn w:val="Normale"/>
    <w:next w:val="Normale"/>
    <w:autoRedefine/>
    <w:uiPriority w:val="99"/>
    <w:semiHidden/>
    <w:unhideWhenUsed/>
    <w:rsid w:val="00B74306"/>
    <w:pPr>
      <w:spacing w:line="240" w:lineRule="auto"/>
      <w:ind w:left="200" w:hanging="200"/>
    </w:pPr>
  </w:style>
  <w:style w:type="paragraph" w:styleId="Corpodeltesto3">
    <w:name w:val="Body Text 3"/>
    <w:basedOn w:val="Normale"/>
    <w:link w:val="Corpodeltesto3Carattere"/>
    <w:uiPriority w:val="99"/>
    <w:semiHidden/>
    <w:unhideWhenUsed/>
    <w:rsid w:val="00B74306"/>
    <w:pPr>
      <w:spacing w:after="120"/>
    </w:pPr>
    <w:rPr>
      <w:sz w:val="14"/>
      <w:szCs w:val="16"/>
    </w:rPr>
  </w:style>
  <w:style w:type="character" w:customStyle="1" w:styleId="Corpodeltesto3Carattere">
    <w:name w:val="Corpo del testo 3 Carattere"/>
    <w:basedOn w:val="Carpredefinitoparagrafo"/>
    <w:link w:val="Corpodeltesto3"/>
    <w:uiPriority w:val="99"/>
    <w:semiHidden/>
    <w:rsid w:val="00B74306"/>
    <w:rPr>
      <w:sz w:val="14"/>
      <w:szCs w:val="16"/>
      <w:lang w:val="de-CH"/>
    </w:rPr>
  </w:style>
  <w:style w:type="paragraph" w:styleId="Indirizzodestinatario">
    <w:name w:val="envelope address"/>
    <w:basedOn w:val="Normale"/>
    <w:uiPriority w:val="94"/>
    <w:semiHidden/>
    <w:unhideWhenUsed/>
    <w:rsid w:val="00D45E3B"/>
    <w:pPr>
      <w:framePr w:w="4320" w:h="2160" w:hRule="exact" w:hSpace="141" w:wrap="auto" w:hAnchor="page" w:xAlign="center" w:yAlign="bottom"/>
      <w:spacing w:line="240" w:lineRule="auto"/>
      <w:ind w:left="1"/>
    </w:pPr>
    <w:rPr>
      <w:rFonts w:eastAsiaTheme="majorEastAsia" w:cstheme="majorBidi"/>
      <w:szCs w:val="24"/>
    </w:rPr>
  </w:style>
  <w:style w:type="character" w:customStyle="1" w:styleId="DefaultParagraphFontFRANKE">
    <w:name w:val="Default Paragraph Font: FRANKE"/>
    <w:basedOn w:val="Carpredefinitoparagrafo"/>
    <w:uiPriority w:val="1"/>
    <w:qFormat/>
    <w:rsid w:val="000B6738"/>
  </w:style>
  <w:style w:type="paragraph" w:styleId="Paragrafoelenco">
    <w:name w:val="List Paragraph"/>
    <w:basedOn w:val="Normale"/>
    <w:uiPriority w:val="34"/>
    <w:semiHidden/>
    <w:rsid w:val="00D548B2"/>
    <w:pPr>
      <w:spacing w:line="240" w:lineRule="auto"/>
      <w:ind w:left="720"/>
      <w:contextualSpacing/>
    </w:pPr>
    <w:rPr>
      <w:rFonts w:ascii="Times New Roman" w:eastAsiaTheme="minorEastAsia" w:hAnsi="Times New Roman" w:cs="Times New Roman"/>
      <w:sz w:val="24"/>
      <w:szCs w:val="24"/>
      <w:lang w:eastAsia="de-CH"/>
    </w:rPr>
  </w:style>
  <w:style w:type="paragraph" w:customStyle="1" w:styleId="FRANKE-LayoutAddress-BoxLeft">
    <w:name w:val="FRANKE-Layout: Address-Box (Left)"/>
    <w:basedOn w:val="FRANKE-LayoutAddress-BoxRight"/>
    <w:uiPriority w:val="76"/>
    <w:semiHidden/>
    <w:rsid w:val="00AC73A2"/>
    <w:pPr>
      <w:framePr w:wrap="around" w:x="1305"/>
    </w:pPr>
  </w:style>
  <w:style w:type="paragraph" w:customStyle="1" w:styleId="FRANKE-LayoutDoc-Name-BoxPR41cm">
    <w:name w:val="FRANKE-Layout: Doc-Name-Box (PR 4.1cm)"/>
    <w:basedOn w:val="Normale"/>
    <w:uiPriority w:val="74"/>
    <w:rsid w:val="00E81C6D"/>
    <w:pPr>
      <w:framePr w:w="6804" w:h="3119" w:hRule="exact" w:wrap="notBeside" w:vAnchor="page" w:hAnchor="text" w:y="1929" w:anchorLock="1"/>
      <w:spacing w:line="240" w:lineRule="auto"/>
    </w:pPr>
    <w:rPr>
      <w:rFonts w:asciiTheme="majorHAnsi" w:hAnsiTheme="majorHAnsi"/>
      <w:noProof/>
      <w:sz w:val="100"/>
    </w:rPr>
  </w:style>
  <w:style w:type="paragraph" w:customStyle="1" w:styleId="FRANKE-DocsSubject10pt">
    <w:name w:val="FRANKE-Docs: Subject (10pt.)"/>
    <w:basedOn w:val="Normale"/>
    <w:next w:val="Normale"/>
    <w:uiPriority w:val="53"/>
    <w:semiHidden/>
    <w:rsid w:val="009419D8"/>
    <w:pPr>
      <w:spacing w:before="480" w:after="480"/>
      <w:contextualSpacing/>
    </w:pPr>
    <w:rPr>
      <w:rFonts w:asciiTheme="majorHAnsi" w:hAnsiTheme="majorHAnsi"/>
      <w:b/>
      <w:noProof/>
      <w:color w:val="E73743" w:themeColor="accent1"/>
    </w:rPr>
  </w:style>
  <w:style w:type="numbering" w:customStyle="1" w:styleId="List-Heading">
    <w:name w:val="List-Heading"/>
    <w:uiPriority w:val="99"/>
    <w:rsid w:val="006C34F8"/>
    <w:pPr>
      <w:numPr>
        <w:numId w:val="14"/>
      </w:numPr>
    </w:pPr>
  </w:style>
  <w:style w:type="character" w:styleId="Collegamentovisitato">
    <w:name w:val="FollowedHyperlink"/>
    <w:basedOn w:val="Carpredefinitoparagrafo"/>
    <w:uiPriority w:val="83"/>
    <w:semiHidden/>
    <w:rsid w:val="00335A6B"/>
    <w:rPr>
      <w:color w:val="000000" w:themeColor="followedHyperlink"/>
      <w:u w:val="single"/>
    </w:rPr>
  </w:style>
  <w:style w:type="paragraph" w:customStyle="1" w:styleId="FRANKE-DocsSubject18pt">
    <w:name w:val="FRANKE-Docs: Subject (18pt.)"/>
    <w:basedOn w:val="Normale"/>
    <w:next w:val="Normale"/>
    <w:uiPriority w:val="53"/>
    <w:rsid w:val="000C096B"/>
    <w:pPr>
      <w:spacing w:before="120" w:after="480" w:line="240" w:lineRule="auto"/>
      <w:contextualSpacing/>
    </w:pPr>
    <w:rPr>
      <w:color w:val="E73743" w:themeColor="accent1"/>
      <w:sz w:val="36"/>
    </w:rPr>
  </w:style>
  <w:style w:type="paragraph" w:customStyle="1" w:styleId="FRANKE-LayoutAddress-BoxRight41cm">
    <w:name w:val="FRANKE-Layout: Address-Box (Right 4.1cm)"/>
    <w:basedOn w:val="FRANKE-LayoutAddress-BoxRight"/>
    <w:uiPriority w:val="77"/>
    <w:qFormat/>
    <w:rsid w:val="006C2866"/>
    <w:pPr>
      <w:framePr w:wrap="around" w:y="2326"/>
    </w:pPr>
  </w:style>
  <w:style w:type="paragraph" w:styleId="NormaleWeb">
    <w:name w:val="Normal (Web)"/>
    <w:basedOn w:val="Normale"/>
    <w:uiPriority w:val="99"/>
    <w:semiHidden/>
    <w:unhideWhenUsed/>
    <w:rsid w:val="0078467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normaltextrun">
    <w:name w:val="normaltextrun"/>
    <w:basedOn w:val="Carpredefinitoparagrafo"/>
    <w:rsid w:val="002B2BAC"/>
  </w:style>
  <w:style w:type="character" w:styleId="Rimandocommento">
    <w:name w:val="annotation reference"/>
    <w:uiPriority w:val="99"/>
    <w:semiHidden/>
    <w:unhideWhenUsed/>
    <w:rPr>
      <w:sz w:val="16"/>
      <w:szCs w:val="16"/>
    </w:rPr>
  </w:style>
  <w:style w:type="paragraph" w:styleId="Testocommento">
    <w:name w:val="annotation text"/>
    <w:link w:val="TestocommentoCarattere"/>
    <w:uiPriority w:val="99"/>
    <w:unhideWhenUsed/>
    <w:pPr>
      <w:spacing w:line="240" w:lineRule="auto"/>
    </w:pPr>
  </w:style>
  <w:style w:type="character" w:customStyle="1" w:styleId="TestocommentoCarattere">
    <w:name w:val="Testo commento Carattere"/>
    <w:basedOn w:val="Carpredefinitoparagrafo"/>
    <w:link w:val="Testocommento"/>
    <w:uiPriority w:val="99"/>
    <w:rsid w:val="00A7090C"/>
    <w:rPr>
      <w:lang w:val="de-CH"/>
    </w:rPr>
  </w:style>
  <w:style w:type="paragraph" w:styleId="Soggettocommento">
    <w:name w:val="annotation subject"/>
    <w:basedOn w:val="Testocommento"/>
    <w:next w:val="Testocommento"/>
    <w:link w:val="SoggettocommentoCarattere"/>
    <w:uiPriority w:val="99"/>
    <w:semiHidden/>
    <w:unhideWhenUsed/>
    <w:rsid w:val="00A7090C"/>
    <w:rPr>
      <w:b/>
      <w:bCs/>
    </w:rPr>
  </w:style>
  <w:style w:type="character" w:customStyle="1" w:styleId="SoggettocommentoCarattere">
    <w:name w:val="Soggetto commento Carattere"/>
    <w:basedOn w:val="TestocommentoCarattere"/>
    <w:link w:val="Soggettocommento"/>
    <w:uiPriority w:val="99"/>
    <w:semiHidden/>
    <w:rsid w:val="00A7090C"/>
    <w:rPr>
      <w:b/>
      <w:bCs/>
      <w:lang w:val="de-CH"/>
    </w:rPr>
  </w:style>
  <w:style w:type="paragraph" w:styleId="Revisione">
    <w:name w:val="Revision"/>
    <w:hidden/>
    <w:uiPriority w:val="99"/>
    <w:semiHidden/>
    <w:rsid w:val="002965F9"/>
    <w:pPr>
      <w:spacing w:line="240" w:lineRule="auto"/>
    </w:pPr>
  </w:style>
  <w:style w:type="paragraph" w:styleId="Testofumetto">
    <w:name w:val="Balloon Text"/>
    <w:basedOn w:val="Normale"/>
    <w:link w:val="TestofumettoCarattere"/>
    <w:uiPriority w:val="99"/>
    <w:semiHidden/>
    <w:unhideWhenUsed/>
    <w:rsid w:val="007173A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73AD"/>
    <w:rPr>
      <w:rFonts w:ascii="Segoe UI" w:hAnsi="Segoe UI" w:cs="Segoe UI"/>
      <w:sz w:val="18"/>
      <w:szCs w:val="18"/>
    </w:rPr>
  </w:style>
  <w:style w:type="character" w:customStyle="1" w:styleId="contentpasted0">
    <w:name w:val="contentpasted0"/>
    <w:basedOn w:val="Carpredefinitoparagrafo"/>
    <w:rsid w:val="00717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093">
      <w:bodyDiv w:val="1"/>
      <w:marLeft w:val="0"/>
      <w:marRight w:val="0"/>
      <w:marTop w:val="0"/>
      <w:marBottom w:val="0"/>
      <w:divBdr>
        <w:top w:val="none" w:sz="0" w:space="0" w:color="auto"/>
        <w:left w:val="none" w:sz="0" w:space="0" w:color="auto"/>
        <w:bottom w:val="none" w:sz="0" w:space="0" w:color="auto"/>
        <w:right w:val="none" w:sz="0" w:space="0" w:color="auto"/>
      </w:divBdr>
    </w:div>
    <w:div w:id="40633952">
      <w:bodyDiv w:val="1"/>
      <w:marLeft w:val="0"/>
      <w:marRight w:val="0"/>
      <w:marTop w:val="0"/>
      <w:marBottom w:val="0"/>
      <w:divBdr>
        <w:top w:val="none" w:sz="0" w:space="0" w:color="auto"/>
        <w:left w:val="none" w:sz="0" w:space="0" w:color="auto"/>
        <w:bottom w:val="none" w:sz="0" w:space="0" w:color="auto"/>
        <w:right w:val="none" w:sz="0" w:space="0" w:color="auto"/>
      </w:divBdr>
    </w:div>
    <w:div w:id="129249632">
      <w:bodyDiv w:val="1"/>
      <w:marLeft w:val="0"/>
      <w:marRight w:val="0"/>
      <w:marTop w:val="0"/>
      <w:marBottom w:val="0"/>
      <w:divBdr>
        <w:top w:val="none" w:sz="0" w:space="0" w:color="auto"/>
        <w:left w:val="none" w:sz="0" w:space="0" w:color="auto"/>
        <w:bottom w:val="none" w:sz="0" w:space="0" w:color="auto"/>
        <w:right w:val="none" w:sz="0" w:space="0" w:color="auto"/>
      </w:divBdr>
    </w:div>
    <w:div w:id="241569055">
      <w:bodyDiv w:val="1"/>
      <w:marLeft w:val="0"/>
      <w:marRight w:val="0"/>
      <w:marTop w:val="0"/>
      <w:marBottom w:val="0"/>
      <w:divBdr>
        <w:top w:val="none" w:sz="0" w:space="0" w:color="auto"/>
        <w:left w:val="none" w:sz="0" w:space="0" w:color="auto"/>
        <w:bottom w:val="none" w:sz="0" w:space="0" w:color="auto"/>
        <w:right w:val="none" w:sz="0" w:space="0" w:color="auto"/>
      </w:divBdr>
      <w:divsChild>
        <w:div w:id="1234971394">
          <w:marLeft w:val="0"/>
          <w:marRight w:val="0"/>
          <w:marTop w:val="0"/>
          <w:marBottom w:val="60"/>
          <w:divBdr>
            <w:top w:val="none" w:sz="0" w:space="0" w:color="auto"/>
            <w:left w:val="none" w:sz="0" w:space="0" w:color="auto"/>
            <w:bottom w:val="none" w:sz="0" w:space="0" w:color="auto"/>
            <w:right w:val="none" w:sz="0" w:space="0" w:color="auto"/>
          </w:divBdr>
        </w:div>
      </w:divsChild>
    </w:div>
    <w:div w:id="726494325">
      <w:bodyDiv w:val="1"/>
      <w:marLeft w:val="0"/>
      <w:marRight w:val="0"/>
      <w:marTop w:val="0"/>
      <w:marBottom w:val="0"/>
      <w:divBdr>
        <w:top w:val="none" w:sz="0" w:space="0" w:color="auto"/>
        <w:left w:val="none" w:sz="0" w:space="0" w:color="auto"/>
        <w:bottom w:val="none" w:sz="0" w:space="0" w:color="auto"/>
        <w:right w:val="none" w:sz="0" w:space="0" w:color="auto"/>
      </w:divBdr>
    </w:div>
    <w:div w:id="998194383">
      <w:bodyDiv w:val="1"/>
      <w:marLeft w:val="0"/>
      <w:marRight w:val="0"/>
      <w:marTop w:val="0"/>
      <w:marBottom w:val="0"/>
      <w:divBdr>
        <w:top w:val="none" w:sz="0" w:space="0" w:color="auto"/>
        <w:left w:val="none" w:sz="0" w:space="0" w:color="auto"/>
        <w:bottom w:val="none" w:sz="0" w:space="0" w:color="auto"/>
        <w:right w:val="none" w:sz="0" w:space="0" w:color="auto"/>
      </w:divBdr>
    </w:div>
    <w:div w:id="1031149973">
      <w:bodyDiv w:val="1"/>
      <w:marLeft w:val="0"/>
      <w:marRight w:val="0"/>
      <w:marTop w:val="0"/>
      <w:marBottom w:val="0"/>
      <w:divBdr>
        <w:top w:val="none" w:sz="0" w:space="0" w:color="auto"/>
        <w:left w:val="none" w:sz="0" w:space="0" w:color="auto"/>
        <w:bottom w:val="none" w:sz="0" w:space="0" w:color="auto"/>
        <w:right w:val="none" w:sz="0" w:space="0" w:color="auto"/>
      </w:divBdr>
    </w:div>
    <w:div w:id="1043405860">
      <w:bodyDiv w:val="1"/>
      <w:marLeft w:val="0"/>
      <w:marRight w:val="0"/>
      <w:marTop w:val="0"/>
      <w:marBottom w:val="0"/>
      <w:divBdr>
        <w:top w:val="none" w:sz="0" w:space="0" w:color="auto"/>
        <w:left w:val="none" w:sz="0" w:space="0" w:color="auto"/>
        <w:bottom w:val="none" w:sz="0" w:space="0" w:color="auto"/>
        <w:right w:val="none" w:sz="0" w:space="0" w:color="auto"/>
      </w:divBdr>
    </w:div>
    <w:div w:id="1241058855">
      <w:bodyDiv w:val="1"/>
      <w:marLeft w:val="0"/>
      <w:marRight w:val="0"/>
      <w:marTop w:val="0"/>
      <w:marBottom w:val="0"/>
      <w:divBdr>
        <w:top w:val="none" w:sz="0" w:space="0" w:color="auto"/>
        <w:left w:val="none" w:sz="0" w:space="0" w:color="auto"/>
        <w:bottom w:val="none" w:sz="0" w:space="0" w:color="auto"/>
        <w:right w:val="none" w:sz="0" w:space="0" w:color="auto"/>
      </w:divBdr>
    </w:div>
    <w:div w:id="1491558290">
      <w:bodyDiv w:val="1"/>
      <w:marLeft w:val="0"/>
      <w:marRight w:val="0"/>
      <w:marTop w:val="0"/>
      <w:marBottom w:val="0"/>
      <w:divBdr>
        <w:top w:val="none" w:sz="0" w:space="0" w:color="auto"/>
        <w:left w:val="none" w:sz="0" w:space="0" w:color="auto"/>
        <w:bottom w:val="none" w:sz="0" w:space="0" w:color="auto"/>
        <w:right w:val="none" w:sz="0" w:space="0" w:color="auto"/>
      </w:divBdr>
    </w:div>
    <w:div w:id="1498959795">
      <w:bodyDiv w:val="1"/>
      <w:marLeft w:val="0"/>
      <w:marRight w:val="0"/>
      <w:marTop w:val="0"/>
      <w:marBottom w:val="0"/>
      <w:divBdr>
        <w:top w:val="none" w:sz="0" w:space="0" w:color="auto"/>
        <w:left w:val="none" w:sz="0" w:space="0" w:color="auto"/>
        <w:bottom w:val="none" w:sz="0" w:space="0" w:color="auto"/>
        <w:right w:val="none" w:sz="0" w:space="0" w:color="auto"/>
      </w:divBdr>
    </w:div>
    <w:div w:id="1722245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4B4BB79A0B41F3A23FD9DC35FBAC6F"/>
        <w:category>
          <w:name w:val="Generale"/>
          <w:gallery w:val="placeholder"/>
        </w:category>
        <w:types>
          <w:type w:val="bbPlcHdr"/>
        </w:types>
        <w:behaviors>
          <w:behavior w:val="content"/>
        </w:behaviors>
        <w:guid w:val="{3963DE68-A8EF-47D3-AD36-DF006CA155D8}"/>
      </w:docPartPr>
      <w:docPartBody>
        <w:p w:rsidR="00066D1A" w:rsidRDefault="00687921">
          <w:pPr>
            <w:pStyle w:val="C54B4BB79A0B41F3A23FD9DC35FBAC6F"/>
          </w:pPr>
          <w:r>
            <w:rPr>
              <w:rStyle w:val="Testosegnaposto"/>
            </w:rPr>
            <w:t>Doc Name…</w:t>
          </w:r>
        </w:p>
      </w:docPartBody>
    </w:docPart>
    <w:docPart>
      <w:docPartPr>
        <w:name w:val="C187C858984F4578A0BCA62CB58049F5"/>
        <w:category>
          <w:name w:val="Generale"/>
          <w:gallery w:val="placeholder"/>
        </w:category>
        <w:types>
          <w:type w:val="bbPlcHdr"/>
        </w:types>
        <w:behaviors>
          <w:behavior w:val="content"/>
        </w:behaviors>
        <w:guid w:val="{6F9ABD7A-0F6B-4717-A115-3A06C1F4D95B}"/>
      </w:docPartPr>
      <w:docPartBody>
        <w:p w:rsidR="00066D1A" w:rsidRDefault="00687921">
          <w:pPr>
            <w:pStyle w:val="C187C858984F4578A0BCA62CB58049F5"/>
          </w:pPr>
          <w:r w:rsidRPr="0027477A">
            <w:rPr>
              <w:rStyle w:val="Testosegnaposto"/>
            </w:rPr>
            <w:t>[Title…]</w:t>
          </w:r>
        </w:p>
      </w:docPartBody>
    </w:docPart>
    <w:docPart>
      <w:docPartPr>
        <w:name w:val="EB700A5EEB994F4C8BAB0F68274782DA"/>
        <w:category>
          <w:name w:val="Allgemein"/>
          <w:gallery w:val="placeholder"/>
        </w:category>
        <w:types>
          <w:type w:val="bbPlcHdr"/>
        </w:types>
        <w:behaviors>
          <w:behavior w:val="content"/>
        </w:behaviors>
        <w:guid w:val="{C3D4ADAD-E6B8-4C86-B9F4-B1BA0F6114DD}"/>
      </w:docPartPr>
      <w:docPartBody>
        <w:p w:rsidR="00C075D8" w:rsidRDefault="00E11463" w:rsidP="00E11463">
          <w:pPr>
            <w:pStyle w:val="EB700A5EEB994F4C8BAB0F68274782DA"/>
          </w:pPr>
          <w:r>
            <w:rPr>
              <w:rStyle w:val="Testosegnaposto"/>
              <w:bdr w:val="none" w:sz="0" w:space="0" w:color="auto" w:frame="1"/>
            </w:rPr>
            <w:t>Company Address…</w:t>
          </w:r>
        </w:p>
      </w:docPartBody>
    </w:docPart>
    <w:docPart>
      <w:docPartPr>
        <w:name w:val="494C2A6EC83145A78F532491951A881E"/>
        <w:category>
          <w:name w:val="Allgemein"/>
          <w:gallery w:val="placeholder"/>
        </w:category>
        <w:types>
          <w:type w:val="bbPlcHdr"/>
        </w:types>
        <w:behaviors>
          <w:behavior w:val="content"/>
        </w:behaviors>
        <w:guid w:val="{DD9D2CBA-CB6A-46E2-8C69-D982C575503D}"/>
      </w:docPartPr>
      <w:docPartBody>
        <w:p w:rsidR="00C075D8" w:rsidRDefault="00E11463" w:rsidP="00E11463">
          <w:pPr>
            <w:pStyle w:val="494C2A6EC83145A78F532491951A881E"/>
          </w:pPr>
          <w:r>
            <w:rPr>
              <w:rStyle w:val="Testosegnaposto"/>
              <w:bdr w:val="none" w:sz="0" w:space="0" w:color="auto" w:frame="1"/>
            </w:rPr>
            <w:t>Company Phone…</w:t>
          </w:r>
        </w:p>
      </w:docPartBody>
    </w:docPart>
    <w:docPart>
      <w:docPartPr>
        <w:name w:val="909A447131124CB6AD3B59E5DF1BE38B"/>
        <w:category>
          <w:name w:val="Allgemein"/>
          <w:gallery w:val="placeholder"/>
        </w:category>
        <w:types>
          <w:type w:val="bbPlcHdr"/>
        </w:types>
        <w:behaviors>
          <w:behavior w:val="content"/>
        </w:behaviors>
        <w:guid w:val="{9E20D0C6-76DF-4196-B886-D4CD8D155A52}"/>
      </w:docPartPr>
      <w:docPartBody>
        <w:p w:rsidR="00C075D8" w:rsidRDefault="00E11463" w:rsidP="00E11463">
          <w:pPr>
            <w:pStyle w:val="909A447131124CB6AD3B59E5DF1BE38B"/>
          </w:pPr>
          <w:r>
            <w:rPr>
              <w:rStyle w:val="Testosegnaposto"/>
              <w:bdr w:val="none" w:sz="0" w:space="0" w:color="auto" w:frame="1"/>
            </w:rPr>
            <w:t>Web…</w:t>
          </w:r>
        </w:p>
      </w:docPartBody>
    </w:docPart>
    <w:docPart>
      <w:docPartPr>
        <w:name w:val="47E7A76DBF37402DB828B84E8BEF71C1"/>
        <w:category>
          <w:name w:val="Allgemein"/>
          <w:gallery w:val="placeholder"/>
        </w:category>
        <w:types>
          <w:type w:val="bbPlcHdr"/>
        </w:types>
        <w:behaviors>
          <w:behavior w:val="content"/>
        </w:behaviors>
        <w:guid w:val="{D79C2838-106F-4E0C-8880-78963523A6E0}"/>
      </w:docPartPr>
      <w:docPartBody>
        <w:p w:rsidR="00C075D8" w:rsidRDefault="00E11463" w:rsidP="00E11463">
          <w:pPr>
            <w:pStyle w:val="47E7A76DBF37402DB828B84E8BEF71C1"/>
          </w:pPr>
          <w:r>
            <w:rPr>
              <w:rStyle w:val="Testosegnaposto"/>
            </w:rPr>
            <w:t>Datum auswählen …</w:t>
          </w:r>
        </w:p>
      </w:docPartBody>
    </w:docPart>
    <w:docPart>
      <w:docPartPr>
        <w:name w:val="B759610F44174BB09C34DE75222819EA"/>
        <w:category>
          <w:name w:val="Generale"/>
          <w:gallery w:val="placeholder"/>
        </w:category>
        <w:types>
          <w:type w:val="bbPlcHdr"/>
        </w:types>
        <w:behaviors>
          <w:behavior w:val="content"/>
        </w:behaviors>
        <w:guid w:val="{F2035DCD-31D7-49E9-AD7D-9527757801DB}"/>
      </w:docPartPr>
      <w:docPartBody>
        <w:p w:rsidR="00E21FB7" w:rsidRDefault="007819F6" w:rsidP="007819F6">
          <w:pPr>
            <w:pStyle w:val="B759610F44174BB09C34DE75222819EA"/>
          </w:pPr>
          <w:r w:rsidRPr="0027477A">
            <w:rPr>
              <w:rStyle w:val="Testosegnaposto"/>
            </w:rPr>
            <w:t>First Name Name…</w:t>
          </w:r>
        </w:p>
      </w:docPartBody>
    </w:docPart>
    <w:docPart>
      <w:docPartPr>
        <w:name w:val="7173D504533847588547580D0DB398D0"/>
        <w:category>
          <w:name w:val="Generale"/>
          <w:gallery w:val="placeholder"/>
        </w:category>
        <w:types>
          <w:type w:val="bbPlcHdr"/>
        </w:types>
        <w:behaviors>
          <w:behavior w:val="content"/>
        </w:behaviors>
        <w:guid w:val="{5D8AB7F5-888D-4DD2-BCCD-6D4F22280913}"/>
      </w:docPartPr>
      <w:docPartBody>
        <w:p w:rsidR="00E21FB7" w:rsidRDefault="007819F6" w:rsidP="007819F6">
          <w:pPr>
            <w:pStyle w:val="7173D504533847588547580D0DB398D0"/>
          </w:pPr>
          <w:r w:rsidRPr="0027477A">
            <w:rPr>
              <w:rStyle w:val="Testosegnaposto"/>
            </w:rPr>
            <w:t>Mobile…</w:t>
          </w:r>
        </w:p>
      </w:docPartBody>
    </w:docPart>
    <w:docPart>
      <w:docPartPr>
        <w:name w:val="A0B16DAA41214AEAB0BFE51FEBC15B45"/>
        <w:category>
          <w:name w:val="Generale"/>
          <w:gallery w:val="placeholder"/>
        </w:category>
        <w:types>
          <w:type w:val="bbPlcHdr"/>
        </w:types>
        <w:behaviors>
          <w:behavior w:val="content"/>
        </w:behaviors>
        <w:guid w:val="{BD0B6D1E-04F6-46C2-9307-BB6A2EDA07BB}"/>
      </w:docPartPr>
      <w:docPartBody>
        <w:p w:rsidR="00E21FB7" w:rsidRDefault="007819F6" w:rsidP="007819F6">
          <w:pPr>
            <w:pStyle w:val="A0B16DAA41214AEAB0BFE51FEBC15B45"/>
          </w:pPr>
          <w:r w:rsidRPr="0027477A">
            <w:rPr>
              <w:rStyle w:val="Testosegnaposto"/>
            </w:rPr>
            <w:t>E-mail…</w:t>
          </w:r>
        </w:p>
      </w:docPartBody>
    </w:docPart>
    <w:docPart>
      <w:docPartPr>
        <w:name w:val="FB3BD441919D4A67B4376E141C34040E"/>
        <w:category>
          <w:name w:val="Generale"/>
          <w:gallery w:val="placeholder"/>
        </w:category>
        <w:types>
          <w:type w:val="bbPlcHdr"/>
        </w:types>
        <w:behaviors>
          <w:behavior w:val="content"/>
        </w:behaviors>
        <w:guid w:val="{7798F0DB-2016-4D55-99C6-24C795D2053A}"/>
      </w:docPartPr>
      <w:docPartBody>
        <w:p w:rsidR="0026667A" w:rsidRDefault="00E21FB7" w:rsidP="00E21FB7">
          <w:pPr>
            <w:pStyle w:val="FB3BD441919D4A67B4376E141C34040E"/>
          </w:pPr>
          <w:r w:rsidRPr="0027477A">
            <w:rPr>
              <w:rStyle w:val="Testosegnaposto"/>
            </w:rPr>
            <w:t>First Name Name…</w:t>
          </w:r>
        </w:p>
      </w:docPartBody>
    </w:docPart>
    <w:docPart>
      <w:docPartPr>
        <w:name w:val="4C608A3C3FED4AC68DC2EF3573776CC6"/>
        <w:category>
          <w:name w:val="Generale"/>
          <w:gallery w:val="placeholder"/>
        </w:category>
        <w:types>
          <w:type w:val="bbPlcHdr"/>
        </w:types>
        <w:behaviors>
          <w:behavior w:val="content"/>
        </w:behaviors>
        <w:guid w:val="{B061BDBB-337B-4429-8B87-F5C608F4C454}"/>
      </w:docPartPr>
      <w:docPartBody>
        <w:p w:rsidR="0026667A" w:rsidRDefault="00E21FB7" w:rsidP="00E21FB7">
          <w:pPr>
            <w:pStyle w:val="4C608A3C3FED4AC68DC2EF3573776CC6"/>
          </w:pPr>
          <w:r w:rsidRPr="0027477A">
            <w:rPr>
              <w:rStyle w:val="Testosegnaposto"/>
            </w:rPr>
            <w:t>Mobile…</w:t>
          </w:r>
        </w:p>
      </w:docPartBody>
    </w:docPart>
    <w:docPart>
      <w:docPartPr>
        <w:name w:val="318B1B5D9BC74726920DB7A459FF421B"/>
        <w:category>
          <w:name w:val="Generale"/>
          <w:gallery w:val="placeholder"/>
        </w:category>
        <w:types>
          <w:type w:val="bbPlcHdr"/>
        </w:types>
        <w:behaviors>
          <w:behavior w:val="content"/>
        </w:behaviors>
        <w:guid w:val="{33D8869C-015E-4FC8-97A6-F22D17F3BA52}"/>
      </w:docPartPr>
      <w:docPartBody>
        <w:p w:rsidR="0026667A" w:rsidRDefault="00E21FB7" w:rsidP="00E21FB7">
          <w:pPr>
            <w:pStyle w:val="318B1B5D9BC74726920DB7A459FF421B"/>
          </w:pPr>
          <w:r w:rsidRPr="0027477A">
            <w:rPr>
              <w:rStyle w:val="Testosegnaposto"/>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921"/>
    <w:rsid w:val="00066D1A"/>
    <w:rsid w:val="0026667A"/>
    <w:rsid w:val="00377A77"/>
    <w:rsid w:val="00422922"/>
    <w:rsid w:val="004B2713"/>
    <w:rsid w:val="00580DE1"/>
    <w:rsid w:val="00611974"/>
    <w:rsid w:val="00687921"/>
    <w:rsid w:val="007819F6"/>
    <w:rsid w:val="008812F6"/>
    <w:rsid w:val="00957BFC"/>
    <w:rsid w:val="00996A8F"/>
    <w:rsid w:val="009A63E2"/>
    <w:rsid w:val="00A14AB1"/>
    <w:rsid w:val="00AA6547"/>
    <w:rsid w:val="00C075D8"/>
    <w:rsid w:val="00C7339C"/>
    <w:rsid w:val="00E11463"/>
    <w:rsid w:val="00E21FB7"/>
    <w:rsid w:val="00E66C24"/>
    <w:rsid w:val="00FE7FA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rsid w:val="00E21FB7"/>
    <w:rPr>
      <w:color w:val="auto"/>
      <w:bdr w:val="none" w:sz="0" w:space="0" w:color="auto"/>
      <w:shd w:val="clear" w:color="auto" w:fill="D9E2F3" w:themeFill="accent1" w:themeFillTint="33"/>
    </w:rPr>
  </w:style>
  <w:style w:type="paragraph" w:customStyle="1" w:styleId="C54B4BB79A0B41F3A23FD9DC35FBAC6F">
    <w:name w:val="C54B4BB79A0B41F3A23FD9DC35FBAC6F"/>
  </w:style>
  <w:style w:type="paragraph" w:customStyle="1" w:styleId="C187C858984F4578A0BCA62CB58049F5">
    <w:name w:val="C187C858984F4578A0BCA62CB58049F5"/>
  </w:style>
  <w:style w:type="paragraph" w:customStyle="1" w:styleId="EB700A5EEB994F4C8BAB0F68274782DA">
    <w:name w:val="EB700A5EEB994F4C8BAB0F68274782DA"/>
    <w:rsid w:val="00E11463"/>
    <w:rPr>
      <w:lang w:val="de-CH" w:eastAsia="de-CH"/>
    </w:rPr>
  </w:style>
  <w:style w:type="paragraph" w:customStyle="1" w:styleId="494C2A6EC83145A78F532491951A881E">
    <w:name w:val="494C2A6EC83145A78F532491951A881E"/>
    <w:rsid w:val="00E11463"/>
    <w:rPr>
      <w:lang w:val="de-CH" w:eastAsia="de-CH"/>
    </w:rPr>
  </w:style>
  <w:style w:type="paragraph" w:customStyle="1" w:styleId="909A447131124CB6AD3B59E5DF1BE38B">
    <w:name w:val="909A447131124CB6AD3B59E5DF1BE38B"/>
    <w:rsid w:val="00E11463"/>
    <w:rPr>
      <w:lang w:val="de-CH" w:eastAsia="de-CH"/>
    </w:rPr>
  </w:style>
  <w:style w:type="paragraph" w:customStyle="1" w:styleId="47E7A76DBF37402DB828B84E8BEF71C1">
    <w:name w:val="47E7A76DBF37402DB828B84E8BEF71C1"/>
    <w:rsid w:val="00E11463"/>
    <w:rPr>
      <w:lang w:val="de-CH" w:eastAsia="de-CH"/>
    </w:rPr>
  </w:style>
  <w:style w:type="paragraph" w:customStyle="1" w:styleId="B759610F44174BB09C34DE75222819EA">
    <w:name w:val="B759610F44174BB09C34DE75222819EA"/>
    <w:rsid w:val="007819F6"/>
  </w:style>
  <w:style w:type="paragraph" w:customStyle="1" w:styleId="7173D504533847588547580D0DB398D0">
    <w:name w:val="7173D504533847588547580D0DB398D0"/>
    <w:rsid w:val="007819F6"/>
  </w:style>
  <w:style w:type="paragraph" w:customStyle="1" w:styleId="A0B16DAA41214AEAB0BFE51FEBC15B45">
    <w:name w:val="A0B16DAA41214AEAB0BFE51FEBC15B45"/>
    <w:rsid w:val="007819F6"/>
  </w:style>
  <w:style w:type="paragraph" w:customStyle="1" w:styleId="FB3BD441919D4A67B4376E141C34040E">
    <w:name w:val="FB3BD441919D4A67B4376E141C34040E"/>
    <w:rsid w:val="00E21FB7"/>
  </w:style>
  <w:style w:type="paragraph" w:customStyle="1" w:styleId="4C608A3C3FED4AC68DC2EF3573776CC6">
    <w:name w:val="4C608A3C3FED4AC68DC2EF3573776CC6"/>
    <w:rsid w:val="00E21FB7"/>
  </w:style>
  <w:style w:type="paragraph" w:customStyle="1" w:styleId="318B1B5D9BC74726920DB7A459FF421B">
    <w:name w:val="318B1B5D9BC74726920DB7A459FF421B"/>
    <w:rsid w:val="00E21F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fontScheme name="Arial-Arial">
      <a:maj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Thin-Effects">
      <a:fillStyleLst>
        <a:solidFill>
          <a:schemeClr val="phClr"/>
        </a:solidFill>
        <a:solidFill>
          <a:schemeClr val="phClr"/>
        </a:solidFill>
        <a:solidFill>
          <a:schemeClr val="phClr"/>
        </a:solidFill>
      </a:fillStyleLst>
      <a:lnStyleLst>
        <a:ln w="3175" cap="flat" cmpd="sng" algn="ctr">
          <a:solidFill>
            <a:schemeClr val="phClr">
              <a:satMod val="100000"/>
            </a:schemeClr>
          </a:solidFill>
          <a:prstDash val="solid"/>
        </a:ln>
        <a:ln w="3175" cap="flat" cmpd="sng" algn="ctr">
          <a:solidFill>
            <a:schemeClr val="phClr">
              <a:satMod val="100000"/>
              <a:tint val="100000"/>
              <a:shade val="100000"/>
              <a:lumMod val="100000"/>
            </a:schemeClr>
          </a:solidFill>
          <a:prstDash val="solid"/>
        </a:ln>
        <a:ln w="3175" cap="flat" cmpd="sng" algn="ctr">
          <a:solidFill>
            <a:schemeClr val="bg1">
              <a:satMod val="100000"/>
            </a:scheme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1">
          <a:schemeClr val="accent6"/>
        </a:lnRef>
        <a:fillRef idx="2">
          <a:schemeClr val="accent6"/>
        </a:fillRef>
        <a:effectRef idx="1">
          <a:schemeClr val="accent6"/>
        </a:effectRef>
        <a:fontRef idx="minor">
          <a:schemeClr val="dk1"/>
        </a:fontRef>
      </a:style>
    </a:spDef>
    <a:lnDef>
      <a:spPr/>
      <a:bodyPr/>
      <a:lstStyle/>
      <a:style>
        <a:lnRef idx="1">
          <a:schemeClr val="dk1"/>
        </a:lnRef>
        <a:fillRef idx="0">
          <a:schemeClr val="dk1"/>
        </a:fillRef>
        <a:effectRef idx="0">
          <a:schemeClr val="dk1"/>
        </a:effectRef>
        <a:fontRef idx="minor">
          <a:schemeClr val="tx1"/>
        </a:fontRef>
      </a:style>
    </a:lnDef>
    <a:txDef>
      <a:spPr>
        <a:solidFill>
          <a:schemeClr val="lt1"/>
        </a:solidFill>
        <a:ln w="6350">
          <a:solidFill>
            <a:prstClr val="black"/>
          </a:solidFill>
        </a:ln>
      </a:spPr>
      <a:bodyPr wrap="square" rtlCol="0"/>
      <a:lstStyle/>
    </a:txDef>
  </a:objectDefaults>
  <a:extraClrSchemeLst>
    <a:extraClrScheme>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Burgundy">
      <a:srgbClr val="511E22"/>
    </a:custClr>
    <a:custClr name="Dark Coffee">
      <a:srgbClr val="3B271E"/>
    </a:custClr>
    <a:custClr name="Mocha">
      <a:srgbClr val="856151"/>
    </a:custClr>
    <a:custClr name="Wheat">
      <a:srgbClr val="E2B27D"/>
    </a:custClr>
    <a:custClr name="Champagne">
      <a:srgbClr val="F0E2DF"/>
    </a:custClr>
    <a:custClr name="Blueberry">
      <a:srgbClr val="2E3349"/>
    </a:custClr>
    <a:custClr name="Lavender">
      <a:srgbClr val="406378"/>
    </a:custClr>
    <a:custClr name="Rosemary">
      <a:srgbClr val="ADC3C4"/>
    </a:custClr>
    <a:custClr name="Basil">
      <a:srgbClr val="202819"/>
    </a:custClr>
    <a:custClr name="Sage">
      <a:srgbClr val="C0CCB8"/>
    </a:custClr>
    <a:custClr name="Burgundy 75%">
      <a:srgbClr val="7C5659"/>
    </a:custClr>
    <a:custClr name="Dark Coffe 75%">
      <a:srgbClr val="6C5D56"/>
    </a:custClr>
    <a:custClr name="Mocha 75%">
      <a:srgbClr val="9F897E"/>
    </a:custClr>
    <a:custClr name="Wheat 75%">
      <a:srgbClr val="E3C6A3"/>
    </a:custClr>
    <a:custClr name="Champagne 75%">
      <a:srgbClr val="F2E9E7"/>
    </a:custClr>
    <a:custClr name="Blueberry 75%">
      <a:srgbClr val="636675"/>
    </a:custClr>
    <a:custClr name="Lavender 75%">
      <a:srgbClr val="758A98"/>
    </a:custClr>
    <a:custClr name="Rosemary 75%">
      <a:srgbClr val="C5D1D3"/>
    </a:custClr>
    <a:custClr name="Basil 75%">
      <a:srgbClr val="637562"/>
    </a:custClr>
    <a:custClr name="Sage 75%">
      <a:srgbClr val="D2D9CB"/>
    </a:custClr>
    <a:custClr name="Burgundy 50%">
      <a:srgbClr val="A88F91"/>
    </a:custClr>
    <a:custClr name="Dark Coffe 50%">
      <a:srgbClr val="9D938F"/>
    </a:custClr>
    <a:custClr name="Mocha 50%">
      <a:srgbClr val="BFB0A9"/>
    </a:custClr>
    <a:custClr name="Wheat 50%">
      <a:srgbClr val="ECD8C1"/>
    </a:custClr>
    <a:custClr name="Champagne 50%">
      <a:srgbClr val="F6F0EF"/>
    </a:custClr>
    <a:custClr name="Blueberry 50%">
      <a:srgbClr val="9799A3"/>
    </a:custClr>
    <a:custClr name="Lavender 50%">
      <a:srgbClr val="A2B1BA"/>
    </a:custClr>
    <a:custClr name="Rosemary 50%">
      <a:srgbClr val="D8E1E1"/>
    </a:custClr>
    <a:custClr name="Basil 50%">
      <a:srgbClr val="97A396"/>
    </a:custClr>
    <a:custClr name="Sage 50%">
      <a:srgbClr val="E1E6DD"/>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80065f-b5c4-459f-a37f-431b10c99c54">
      <Terms xmlns="http://schemas.microsoft.com/office/infopath/2007/PartnerControls"/>
    </lcf76f155ced4ddcb4097134ff3c332f>
    <TaxCatchAll xmlns="460a3aa0-da56-454e-bb0b-974fb95d287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7A3CF010ECAFE4693C71107A0E792A5" ma:contentTypeVersion="13" ma:contentTypeDescription="Creare un nuovo documento." ma:contentTypeScope="" ma:versionID="a8c0e69ef343b85a052230169fe48095">
  <xsd:schema xmlns:xsd="http://www.w3.org/2001/XMLSchema" xmlns:xs="http://www.w3.org/2001/XMLSchema" xmlns:p="http://schemas.microsoft.com/office/2006/metadata/properties" xmlns:ns2="9480065f-b5c4-459f-a37f-431b10c99c54" xmlns:ns3="460a3aa0-da56-454e-bb0b-974fb95d2871" targetNamespace="http://schemas.microsoft.com/office/2006/metadata/properties" ma:root="true" ma:fieldsID="74c4d4016ce5c1c8957ffb57dafd37a8" ns2:_="" ns3:_="">
    <xsd:import namespace="9480065f-b5c4-459f-a37f-431b10c99c54"/>
    <xsd:import namespace="460a3aa0-da56-454e-bb0b-974fb95d28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0065f-b5c4-459f-a37f-431b10c99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0a3aa0-da56-454e-bb0b-974fb95d287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ce0021c-b031-4486-8dbc-672b708e1e63}" ma:internalName="TaxCatchAll" ma:showField="CatchAllData" ma:web="460a3aa0-da56-454e-bb0b-974fb95d2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2FFD79-E9C4-414C-95D5-0799B7FB8C83}">
  <ds:schemaRefs>
    <ds:schemaRef ds:uri="http://schemas.microsoft.com/office/2006/metadata/properties"/>
    <ds:schemaRef ds:uri="http://schemas.microsoft.com/office/infopath/2007/PartnerControls"/>
    <ds:schemaRef ds:uri="9480065f-b5c4-459f-a37f-431b10c99c54"/>
    <ds:schemaRef ds:uri="460a3aa0-da56-454e-bb0b-974fb95d2871"/>
  </ds:schemaRefs>
</ds:datastoreItem>
</file>

<file path=customXml/itemProps2.xml><?xml version="1.0" encoding="utf-8"?>
<ds:datastoreItem xmlns:ds="http://schemas.openxmlformats.org/officeDocument/2006/customXml" ds:itemID="{9380099F-D534-4C45-BB9C-6D33A50D74D7}">
  <ds:schemaRefs>
    <ds:schemaRef ds:uri="http://schemas.openxmlformats.org/officeDocument/2006/bibliography"/>
  </ds:schemaRefs>
</ds:datastoreItem>
</file>

<file path=customXml/itemProps3.xml><?xml version="1.0" encoding="utf-8"?>
<ds:datastoreItem xmlns:ds="http://schemas.openxmlformats.org/officeDocument/2006/customXml" ds:itemID="{C3E7750D-A7FA-43A7-9919-FCBE1295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0065f-b5c4-459f-a37f-431b10c99c54"/>
    <ds:schemaRef ds:uri="460a3aa0-da56-454e-bb0b-974fb95d2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A0879-B4C5-4D6A-9949-7D81885BD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4</Pages>
  <Words>1551</Words>
  <Characters>8841</Characters>
  <Application>Microsoft Office Word</Application>
  <DocSecurity>0</DocSecurity>
  <Lines>73</Lines>
  <Paragraphs>20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Inauguration Franke Showroom Aarburg</vt:lpstr>
      <vt:lpstr>Eröffnung Franke Showroom in Aarburg</vt:lpstr>
    </vt:vector>
  </TitlesOfParts>
  <Company>FRANKE</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Inauguration of Franke Home Solutions Showroom at Franke Headquarter in Aarburg</dc:title>
  <dc:subject>Press Release</dc:subject>
  <dc:creator>John McDermott</dc:creator>
  <cp:keywords/>
  <dc:description/>
  <cp:lastModifiedBy>John McDermott</cp:lastModifiedBy>
  <cp:revision>92</cp:revision>
  <dcterms:created xsi:type="dcterms:W3CDTF">2023-11-08T08:29:00Z</dcterms:created>
  <dcterms:modified xsi:type="dcterms:W3CDTF">2023-11-08T16:13:00Z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0x010100E7A3CF010ECAFE4693C71107A0E792A5</vt:lpwstr>
  </property>
  <property fmtid="{D5CDD505-2E9C-101B-9397-08002B2CF9AE}" pid="3" name="Order">
    <vt:r8>352700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MSIP_Label_9f4da2c4-5ed6-4de0-89ae-4f857111e79a_Enabled">
    <vt:lpwstr>true</vt:lpwstr>
  </property>
  <property fmtid="{D5CDD505-2E9C-101B-9397-08002B2CF9AE}" pid="9" name="MSIP_Label_9f4da2c4-5ed6-4de0-89ae-4f857111e79a_SetDate">
    <vt:lpwstr>2022-08-25T11:47:08Z</vt:lpwstr>
  </property>
  <property fmtid="{D5CDD505-2E9C-101B-9397-08002B2CF9AE}" pid="10" name="MSIP_Label_9f4da2c4-5ed6-4de0-89ae-4f857111e79a_Method">
    <vt:lpwstr>Standard</vt:lpwstr>
  </property>
  <property fmtid="{D5CDD505-2E9C-101B-9397-08002B2CF9AE}" pid="11" name="MSIP_Label_9f4da2c4-5ed6-4de0-89ae-4f857111e79a_Name">
    <vt:lpwstr>General (not marked)</vt:lpwstr>
  </property>
  <property fmtid="{D5CDD505-2E9C-101B-9397-08002B2CF9AE}" pid="12" name="MSIP_Label_9f4da2c4-5ed6-4de0-89ae-4f857111e79a_SiteId">
    <vt:lpwstr>bc3bbf01-f531-46bd-a22e-129fe76c0345</vt:lpwstr>
  </property>
  <property fmtid="{D5CDD505-2E9C-101B-9397-08002B2CF9AE}" pid="13" name="MSIP_Label_9f4da2c4-5ed6-4de0-89ae-4f857111e79a_ActionId">
    <vt:lpwstr>d633b284-8c6f-4e2a-8327-7e5715ebd48d</vt:lpwstr>
  </property>
  <property fmtid="{D5CDD505-2E9C-101B-9397-08002B2CF9AE}" pid="14" name="MSIP_Label_9f4da2c4-5ed6-4de0-89ae-4f857111e79a_ContentBits">
    <vt:lpwstr>0</vt:lpwstr>
  </property>
</Properties>
</file>